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6293"/>
      </w:tblGrid>
      <w:tr w:rsidR="00F82CA8" w:rsidRPr="00AD6CED" w:rsidTr="00F82CA8">
        <w:trPr>
          <w:trHeight w:val="390"/>
        </w:trPr>
        <w:tc>
          <w:tcPr>
            <w:tcW w:w="2946" w:type="dxa"/>
            <w:vMerge w:val="restart"/>
            <w:shd w:val="clear" w:color="auto" w:fill="FDE9D9"/>
            <w:vAlign w:val="center"/>
          </w:tcPr>
          <w:p w:rsidR="00F82CA8" w:rsidRPr="007D2DCE" w:rsidRDefault="00F82CA8" w:rsidP="00241876">
            <w:pPr>
              <w:ind w:lef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476375" cy="47625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F82CA8" w:rsidRPr="00241876" w:rsidRDefault="00241876" w:rsidP="002418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876">
              <w:rPr>
                <w:rFonts w:ascii="Times New Roman" w:hAnsi="Times New Roman"/>
                <w:bCs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цифрового развития, связи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 массовых коммуникаций</w:t>
            </w:r>
          </w:p>
        </w:tc>
      </w:tr>
      <w:tr w:rsidR="00F82CA8" w:rsidRPr="00AD6CED" w:rsidTr="00F82CA8">
        <w:trPr>
          <w:trHeight w:val="362"/>
        </w:trPr>
        <w:tc>
          <w:tcPr>
            <w:tcW w:w="2946" w:type="dxa"/>
            <w:vMerge/>
            <w:tcBorders>
              <w:bottom w:val="single" w:sz="4" w:space="0" w:color="000000"/>
            </w:tcBorders>
            <w:shd w:val="clear" w:color="auto" w:fill="FDE9D9"/>
          </w:tcPr>
          <w:p w:rsidR="00F82CA8" w:rsidRPr="007D2DCE" w:rsidRDefault="00F82CA8" w:rsidP="007318FD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F82CA8" w:rsidRDefault="00F82CA8" w:rsidP="002418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DCE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Федеральное государственное бюджетное образовательное </w:t>
            </w:r>
            <w:r w:rsidR="0024187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D2DCE">
              <w:rPr>
                <w:rFonts w:ascii="Times New Roman" w:hAnsi="Times New Roman"/>
                <w:bCs/>
                <w:sz w:val="20"/>
                <w:szCs w:val="20"/>
              </w:rPr>
              <w:t xml:space="preserve">учреждение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D2DCE">
              <w:rPr>
                <w:rFonts w:ascii="Times New Roman" w:hAnsi="Times New Roman"/>
                <w:bCs/>
                <w:sz w:val="20"/>
                <w:szCs w:val="20"/>
              </w:rPr>
              <w:t>ысшего образования</w:t>
            </w:r>
          </w:p>
          <w:p w:rsidR="00F82CA8" w:rsidRPr="007D2DCE" w:rsidRDefault="00F82CA8" w:rsidP="002418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DCE">
              <w:rPr>
                <w:rFonts w:ascii="Times New Roman" w:hAnsi="Times New Roman"/>
                <w:bCs/>
                <w:sz w:val="20"/>
                <w:szCs w:val="20"/>
              </w:rPr>
              <w:t xml:space="preserve"> «Санкт-Петербургский Государственный университет </w:t>
            </w:r>
            <w:r w:rsidR="0024187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D2DCE">
              <w:rPr>
                <w:rFonts w:ascii="Times New Roman" w:hAnsi="Times New Roman"/>
                <w:bCs/>
                <w:sz w:val="20"/>
                <w:szCs w:val="20"/>
              </w:rPr>
              <w:t>телекоммуникаций им. проф. М.А. Бонч-Бруевича»</w:t>
            </w:r>
          </w:p>
        </w:tc>
      </w:tr>
      <w:tr w:rsidR="00F82CA8" w:rsidRPr="00AD6CED" w:rsidTr="00F82CA8">
        <w:trPr>
          <w:trHeight w:val="70"/>
        </w:trPr>
        <w:tc>
          <w:tcPr>
            <w:tcW w:w="2946" w:type="dxa"/>
            <w:vMerge/>
            <w:shd w:val="clear" w:color="auto" w:fill="FDE9D9"/>
          </w:tcPr>
          <w:p w:rsidR="00F82CA8" w:rsidRPr="007D2DCE" w:rsidRDefault="00F82CA8" w:rsidP="007318FD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F82CA8" w:rsidRPr="007D2DCE" w:rsidRDefault="00F82CA8" w:rsidP="0024187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DCE">
              <w:rPr>
                <w:rFonts w:ascii="Times New Roman" w:hAnsi="Times New Roman"/>
                <w:bCs/>
                <w:iCs/>
                <w:sz w:val="20"/>
                <w:szCs w:val="20"/>
              </w:rPr>
              <w:t>СИСТЕМА МЕНЕДЖМЕНТА КАЧЕСТВА</w:t>
            </w:r>
          </w:p>
        </w:tc>
      </w:tr>
      <w:tr w:rsidR="00F82CA8" w:rsidRPr="00AD6CED" w:rsidTr="00F82CA8">
        <w:trPr>
          <w:trHeight w:val="258"/>
        </w:trPr>
        <w:tc>
          <w:tcPr>
            <w:tcW w:w="2946" w:type="dxa"/>
            <w:vMerge/>
            <w:shd w:val="clear" w:color="auto" w:fill="FDE9D9"/>
          </w:tcPr>
          <w:p w:rsidR="00F82CA8" w:rsidRPr="007D2DCE" w:rsidRDefault="00F82CA8" w:rsidP="007318FD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F82CA8" w:rsidRPr="007D2DCE" w:rsidRDefault="00F82CA8" w:rsidP="0024187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DCE">
              <w:rPr>
                <w:rFonts w:ascii="Times New Roman" w:hAnsi="Times New Roman"/>
                <w:sz w:val="20"/>
                <w:szCs w:val="20"/>
              </w:rPr>
              <w:t xml:space="preserve">Положение о </w:t>
            </w:r>
            <w:r w:rsidR="00D11FCC">
              <w:rPr>
                <w:rFonts w:ascii="Times New Roman" w:hAnsi="Times New Roman"/>
                <w:sz w:val="20"/>
                <w:szCs w:val="20"/>
              </w:rPr>
              <w:t>Базов</w:t>
            </w:r>
            <w:r>
              <w:rPr>
                <w:rFonts w:ascii="Times New Roman" w:hAnsi="Times New Roman"/>
                <w:sz w:val="20"/>
                <w:szCs w:val="20"/>
              </w:rPr>
              <w:t>ой кафедре «</w:t>
            </w:r>
            <w:r w:rsidR="00241876">
              <w:rPr>
                <w:rFonts w:ascii="Times New Roman" w:hAnsi="Times New Roman"/>
                <w:sz w:val="20"/>
                <w:szCs w:val="20"/>
              </w:rPr>
              <w:t xml:space="preserve">Высокоскоростные магистральные транспортные </w:t>
            </w:r>
            <w:r w:rsidR="00241876">
              <w:rPr>
                <w:rFonts w:ascii="Times New Roman" w:hAnsi="Times New Roman"/>
                <w:sz w:val="20"/>
                <w:szCs w:val="20"/>
                <w:lang w:val="en-US"/>
              </w:rPr>
              <w:t>DWDM</w:t>
            </w:r>
            <w:r w:rsidR="00241876" w:rsidRPr="00241876">
              <w:rPr>
                <w:rFonts w:ascii="Times New Roman" w:hAnsi="Times New Roman"/>
                <w:sz w:val="20"/>
                <w:szCs w:val="20"/>
              </w:rPr>
              <w:t>-системы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82CA8" w:rsidRPr="00AD6CED" w:rsidTr="00F82CA8">
        <w:trPr>
          <w:trHeight w:val="285"/>
        </w:trPr>
        <w:tc>
          <w:tcPr>
            <w:tcW w:w="2946" w:type="dxa"/>
            <w:vMerge/>
            <w:shd w:val="clear" w:color="auto" w:fill="FDE9D9"/>
          </w:tcPr>
          <w:p w:rsidR="00F82CA8" w:rsidRPr="007D2DCE" w:rsidRDefault="00F82CA8" w:rsidP="007318FD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F82CA8" w:rsidRPr="007D2DCE" w:rsidRDefault="00F82CA8" w:rsidP="00241876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82CA8" w:rsidRPr="007D2DCE" w:rsidRDefault="00F82CA8" w:rsidP="00F82CA8">
      <w:pPr>
        <w:ind w:left="360"/>
        <w:jc w:val="right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ind w:left="360"/>
        <w:jc w:val="right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ind w:left="360"/>
        <w:jc w:val="right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ind w:left="360"/>
        <w:jc w:val="right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911"/>
        <w:gridCol w:w="4186"/>
      </w:tblGrid>
      <w:tr w:rsidR="00F82CA8" w:rsidRPr="00AD6CED" w:rsidTr="007318FD">
        <w:tc>
          <w:tcPr>
            <w:tcW w:w="5247" w:type="dxa"/>
          </w:tcPr>
          <w:p w:rsidR="00F82CA8" w:rsidRDefault="00F82CA8" w:rsidP="0024187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00AF6"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  <w:p w:rsidR="00241876" w:rsidRPr="00200AF6" w:rsidRDefault="00241876" w:rsidP="0024187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82CA8" w:rsidRDefault="00241876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Генеральный д</w:t>
            </w:r>
            <w:r w:rsidR="00F82CA8">
              <w:rPr>
                <w:rFonts w:ascii="Times New Roman" w:eastAsia="Calibri" w:hAnsi="Times New Roman"/>
                <w:sz w:val="28"/>
                <w:szCs w:val="28"/>
              </w:rPr>
              <w:t>иректор ООО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Т8</w:t>
            </w:r>
            <w:r w:rsidR="00F82CA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241876" w:rsidRPr="007D2DCE" w:rsidRDefault="00241876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2CA8" w:rsidRDefault="00F82CA8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</w:t>
            </w:r>
            <w:r w:rsidR="00241876">
              <w:rPr>
                <w:rFonts w:ascii="Times New Roman" w:eastAsia="Calibri" w:hAnsi="Times New Roman"/>
                <w:sz w:val="28"/>
                <w:szCs w:val="28"/>
              </w:rPr>
              <w:t xml:space="preserve">В.Н. </w:t>
            </w:r>
            <w:proofErr w:type="spellStart"/>
            <w:r w:rsidR="00241876">
              <w:rPr>
                <w:rFonts w:ascii="Times New Roman" w:eastAsia="Calibri" w:hAnsi="Times New Roman"/>
                <w:sz w:val="28"/>
                <w:szCs w:val="28"/>
              </w:rPr>
              <w:t>Трещиков</w:t>
            </w:r>
            <w:proofErr w:type="spellEnd"/>
          </w:p>
          <w:p w:rsidR="00241876" w:rsidRPr="007D2DCE" w:rsidRDefault="00241876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2CA8" w:rsidRPr="007D2DCE" w:rsidRDefault="00F82CA8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«_____»______________</w:t>
            </w:r>
            <w:r w:rsidRPr="007D2DCE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241876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7D2DCE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F82CA8" w:rsidRPr="007D2DCE" w:rsidRDefault="00F82CA8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F82CA8" w:rsidRDefault="00F82CA8" w:rsidP="0024187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00AF6">
              <w:rPr>
                <w:rFonts w:ascii="Times New Roman" w:eastAsia="Calibri" w:hAnsi="Times New Roman"/>
                <w:b/>
                <w:sz w:val="28"/>
                <w:szCs w:val="28"/>
              </w:rPr>
              <w:t>УТВЕРЖДАЮ</w:t>
            </w:r>
          </w:p>
          <w:p w:rsidR="00241876" w:rsidRPr="00200AF6" w:rsidRDefault="00241876" w:rsidP="0024187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82CA8" w:rsidRDefault="00F82CA8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D2DCE">
              <w:rPr>
                <w:rFonts w:ascii="Times New Roman" w:eastAsia="Calibri" w:hAnsi="Times New Roman"/>
                <w:sz w:val="28"/>
                <w:szCs w:val="28"/>
              </w:rPr>
              <w:t xml:space="preserve">Ректор </w:t>
            </w:r>
            <w:proofErr w:type="spellStart"/>
            <w:r w:rsidRPr="007D2DCE">
              <w:rPr>
                <w:rFonts w:ascii="Times New Roman" w:eastAsia="Calibri" w:hAnsi="Times New Roman"/>
                <w:sz w:val="28"/>
                <w:szCs w:val="28"/>
              </w:rPr>
              <w:t>СПбГУТ</w:t>
            </w:r>
            <w:proofErr w:type="spellEnd"/>
          </w:p>
          <w:p w:rsidR="00241876" w:rsidRPr="007D2DCE" w:rsidRDefault="00241876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2CA8" w:rsidRDefault="00F82CA8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</w:t>
            </w:r>
            <w:r w:rsidRPr="007D2DCE">
              <w:rPr>
                <w:rFonts w:ascii="Times New Roman" w:eastAsia="Calibri" w:hAnsi="Times New Roman"/>
                <w:sz w:val="28"/>
                <w:szCs w:val="28"/>
              </w:rPr>
              <w:t xml:space="preserve">С.В. </w:t>
            </w:r>
            <w:proofErr w:type="spellStart"/>
            <w:r w:rsidRPr="007D2DCE">
              <w:rPr>
                <w:rFonts w:ascii="Times New Roman" w:eastAsia="Calibri" w:hAnsi="Times New Roman"/>
                <w:sz w:val="28"/>
                <w:szCs w:val="28"/>
              </w:rPr>
              <w:t>Бачевский</w:t>
            </w:r>
            <w:proofErr w:type="spellEnd"/>
          </w:p>
          <w:p w:rsidR="00241876" w:rsidRPr="007D2DCE" w:rsidRDefault="00241876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2CA8" w:rsidRPr="007D2DCE" w:rsidRDefault="00F82CA8" w:rsidP="0024187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«_____»_____________</w:t>
            </w:r>
            <w:r w:rsidRPr="007D2DCE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241876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7D2DCE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F82CA8" w:rsidRPr="00AD6CED" w:rsidRDefault="00F82CA8" w:rsidP="00241876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82CA8" w:rsidRPr="00AD6CED" w:rsidRDefault="00F82CA8" w:rsidP="00F82CA8">
      <w:pPr>
        <w:pStyle w:val="22"/>
        <w:shd w:val="clear" w:color="auto" w:fill="auto"/>
        <w:spacing w:line="380" w:lineRule="exact"/>
        <w:ind w:left="360"/>
        <w:rPr>
          <w:sz w:val="28"/>
          <w:szCs w:val="28"/>
        </w:rPr>
      </w:pPr>
    </w:p>
    <w:p w:rsidR="00F82CA8" w:rsidRPr="00AD6CED" w:rsidRDefault="00F82CA8" w:rsidP="00F82CA8">
      <w:pPr>
        <w:pStyle w:val="22"/>
        <w:shd w:val="clear" w:color="auto" w:fill="auto"/>
        <w:spacing w:line="380" w:lineRule="exact"/>
        <w:ind w:left="360"/>
        <w:rPr>
          <w:sz w:val="28"/>
          <w:szCs w:val="28"/>
        </w:rPr>
      </w:pPr>
    </w:p>
    <w:p w:rsidR="00F82CA8" w:rsidRPr="00AD6CED" w:rsidRDefault="00F82CA8" w:rsidP="00F82CA8">
      <w:pPr>
        <w:pStyle w:val="22"/>
        <w:shd w:val="clear" w:color="auto" w:fill="auto"/>
        <w:spacing w:line="380" w:lineRule="exact"/>
        <w:ind w:left="360"/>
        <w:rPr>
          <w:sz w:val="28"/>
          <w:szCs w:val="28"/>
        </w:rPr>
      </w:pPr>
      <w:r w:rsidRPr="00AD6CED">
        <w:rPr>
          <w:sz w:val="28"/>
          <w:szCs w:val="28"/>
        </w:rPr>
        <w:t>СИСТЕМА МЕНЕДЖМЕНТА КАЧЕСТВА</w:t>
      </w:r>
    </w:p>
    <w:p w:rsidR="00F82CA8" w:rsidRPr="007D2DCE" w:rsidRDefault="00F82CA8" w:rsidP="00F82CA8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82CA8" w:rsidRDefault="00F82CA8" w:rsidP="00F82CA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D2DCE">
        <w:rPr>
          <w:rFonts w:ascii="Times New Roman" w:hAnsi="Times New Roman"/>
          <w:sz w:val="28"/>
          <w:szCs w:val="28"/>
        </w:rPr>
        <w:t>ПОЛОЖЕНИЕ</w:t>
      </w:r>
      <w:r w:rsidR="00D11FCC" w:rsidRPr="00D11FCC">
        <w:rPr>
          <w:rFonts w:ascii="Times New Roman" w:hAnsi="Times New Roman"/>
          <w:sz w:val="28"/>
          <w:szCs w:val="28"/>
        </w:rPr>
        <w:t xml:space="preserve"> </w:t>
      </w:r>
      <w:r w:rsidR="00D11FCC">
        <w:rPr>
          <w:rFonts w:ascii="Times New Roman" w:hAnsi="Times New Roman"/>
          <w:sz w:val="28"/>
          <w:szCs w:val="28"/>
        </w:rPr>
        <w:t>о базовой кафедре</w:t>
      </w:r>
    </w:p>
    <w:p w:rsidR="00241876" w:rsidRPr="007D2DCE" w:rsidRDefault="00241876" w:rsidP="00F82CA8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82CA8" w:rsidRPr="007D2DCE" w:rsidRDefault="00D11FCC" w:rsidP="00F82CA8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1876">
        <w:rPr>
          <w:rFonts w:ascii="Times New Roman" w:hAnsi="Times New Roman"/>
          <w:sz w:val="28"/>
          <w:szCs w:val="28"/>
        </w:rPr>
        <w:t xml:space="preserve">ВЫСОКОСКОРОСТНЫЕ МАГИСТРАЛЬНЫЕ ТРАНСПОРТНЫЕ </w:t>
      </w:r>
      <w:r w:rsidRPr="00241876">
        <w:rPr>
          <w:rFonts w:ascii="Times New Roman" w:hAnsi="Times New Roman"/>
          <w:sz w:val="28"/>
          <w:szCs w:val="28"/>
          <w:lang w:val="en-US"/>
        </w:rPr>
        <w:t>DWDM</w:t>
      </w:r>
      <w:r w:rsidRPr="00241876">
        <w:rPr>
          <w:rFonts w:ascii="Times New Roman" w:hAnsi="Times New Roman"/>
          <w:sz w:val="28"/>
          <w:szCs w:val="28"/>
        </w:rPr>
        <w:t>-СИСТЕМЫ</w:t>
      </w:r>
      <w:r w:rsidR="00E06CB2">
        <w:rPr>
          <w:rFonts w:ascii="Times New Roman" w:hAnsi="Times New Roman"/>
          <w:sz w:val="28"/>
          <w:szCs w:val="28"/>
        </w:rPr>
        <w:t>»</w:t>
      </w:r>
    </w:p>
    <w:p w:rsidR="00F82CA8" w:rsidRPr="007D2DCE" w:rsidRDefault="00F82CA8" w:rsidP="00F82CA8">
      <w:pPr>
        <w:spacing w:before="120" w:after="120"/>
        <w:ind w:left="360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spacing w:before="120" w:after="120"/>
        <w:ind w:left="360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spacing w:before="120" w:after="120"/>
        <w:ind w:left="360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spacing w:before="120" w:after="120"/>
        <w:ind w:left="360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spacing w:before="120" w:after="120"/>
        <w:ind w:left="360"/>
        <w:rPr>
          <w:rFonts w:ascii="Times New Roman" w:eastAsia="Calibri" w:hAnsi="Times New Roman"/>
          <w:sz w:val="28"/>
          <w:szCs w:val="28"/>
        </w:rPr>
      </w:pPr>
    </w:p>
    <w:p w:rsidR="00241876" w:rsidRDefault="00241876" w:rsidP="00F82CA8">
      <w:pPr>
        <w:spacing w:before="120" w:after="120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241876" w:rsidRDefault="00241876" w:rsidP="00F82CA8">
      <w:pPr>
        <w:spacing w:before="120" w:after="120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F82CA8" w:rsidRDefault="00F82CA8" w:rsidP="00F82CA8">
      <w:pPr>
        <w:spacing w:before="120" w:after="120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F82CA8" w:rsidRDefault="00F82CA8" w:rsidP="00F82CA8">
      <w:pPr>
        <w:spacing w:before="120" w:after="120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F82CA8" w:rsidRPr="007D2DCE" w:rsidRDefault="00F82CA8" w:rsidP="00F82CA8">
      <w:pPr>
        <w:spacing w:before="120" w:after="120"/>
        <w:ind w:left="360"/>
        <w:jc w:val="center"/>
        <w:rPr>
          <w:rFonts w:ascii="Times New Roman" w:eastAsia="Calibri" w:hAnsi="Times New Roman"/>
          <w:sz w:val="28"/>
          <w:szCs w:val="28"/>
        </w:rPr>
      </w:pPr>
      <w:r w:rsidRPr="007D2DCE">
        <w:rPr>
          <w:rFonts w:ascii="Times New Roman" w:eastAsia="Calibri" w:hAnsi="Times New Roman"/>
          <w:sz w:val="28"/>
          <w:szCs w:val="28"/>
        </w:rPr>
        <w:t xml:space="preserve">Санкт-Петербург </w:t>
      </w:r>
    </w:p>
    <w:p w:rsidR="00F82CA8" w:rsidRPr="007D2DCE" w:rsidRDefault="00F82CA8" w:rsidP="00F82CA8">
      <w:pPr>
        <w:spacing w:before="120" w:after="120"/>
        <w:ind w:left="360"/>
        <w:jc w:val="center"/>
        <w:rPr>
          <w:rFonts w:ascii="Times New Roman" w:hAnsi="Times New Roman"/>
          <w:sz w:val="28"/>
          <w:szCs w:val="28"/>
        </w:rPr>
      </w:pPr>
      <w:r w:rsidRPr="007D2DCE">
        <w:rPr>
          <w:rFonts w:ascii="Times New Roman" w:eastAsia="Calibri" w:hAnsi="Times New Roman"/>
          <w:sz w:val="28"/>
          <w:szCs w:val="28"/>
        </w:rPr>
        <w:t>20</w:t>
      </w:r>
      <w:r w:rsidR="00241876">
        <w:rPr>
          <w:rFonts w:ascii="Times New Roman" w:eastAsia="Calibri" w:hAnsi="Times New Roman"/>
          <w:sz w:val="28"/>
          <w:szCs w:val="28"/>
        </w:rPr>
        <w:t>21</w:t>
      </w:r>
    </w:p>
    <w:p w:rsidR="00C13A65" w:rsidRDefault="00D11FCC" w:rsidP="00D11FCC">
      <w:pPr>
        <w:pStyle w:val="5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1. </w:t>
      </w:r>
      <w:r w:rsidR="009D298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9D2985" w:rsidRPr="009D2985" w:rsidRDefault="009D2985" w:rsidP="009D2985">
      <w:pPr>
        <w:rPr>
          <w:rFonts w:ascii="Times New Roman" w:hAnsi="Times New Roman" w:cs="Times New Roman"/>
          <w:sz w:val="28"/>
          <w:szCs w:val="28"/>
        </w:rPr>
      </w:pPr>
    </w:p>
    <w:p w:rsidR="005C4253" w:rsidRDefault="009D2985" w:rsidP="009D29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2985">
        <w:rPr>
          <w:rFonts w:ascii="Times New Roman" w:hAnsi="Times New Roman" w:cs="Times New Roman"/>
          <w:sz w:val="28"/>
          <w:szCs w:val="28"/>
        </w:rPr>
        <w:t xml:space="preserve">Базовая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2985">
        <w:rPr>
          <w:rFonts w:ascii="Times New Roman" w:hAnsi="Times New Roman" w:cs="Times New Roman"/>
          <w:sz w:val="28"/>
          <w:szCs w:val="28"/>
        </w:rPr>
        <w:t>афедра «</w:t>
      </w:r>
      <w:r w:rsidRPr="009D2985">
        <w:rPr>
          <w:rFonts w:ascii="Times New Roman" w:hAnsi="Times New Roman"/>
          <w:sz w:val="28"/>
          <w:szCs w:val="28"/>
        </w:rPr>
        <w:t>Высокоскоростные магистральные транспор</w:t>
      </w:r>
      <w:r w:rsidRPr="009D2985">
        <w:rPr>
          <w:rFonts w:ascii="Times New Roman" w:hAnsi="Times New Roman"/>
          <w:sz w:val="28"/>
          <w:szCs w:val="28"/>
        </w:rPr>
        <w:t>т</w:t>
      </w:r>
      <w:r w:rsidRPr="009D2985">
        <w:rPr>
          <w:rFonts w:ascii="Times New Roman" w:hAnsi="Times New Roman"/>
          <w:sz w:val="28"/>
          <w:szCs w:val="28"/>
        </w:rPr>
        <w:t xml:space="preserve">ные </w:t>
      </w:r>
      <w:r w:rsidRPr="009D2985">
        <w:rPr>
          <w:rFonts w:ascii="Times New Roman" w:hAnsi="Times New Roman"/>
          <w:sz w:val="28"/>
          <w:szCs w:val="28"/>
          <w:lang w:val="en-US"/>
        </w:rPr>
        <w:t>DWDM</w:t>
      </w:r>
      <w:r w:rsidRPr="009D2985">
        <w:rPr>
          <w:rFonts w:ascii="Times New Roman" w:hAnsi="Times New Roman"/>
          <w:sz w:val="28"/>
          <w:szCs w:val="28"/>
        </w:rPr>
        <w:t>-системы</w:t>
      </w:r>
      <w:r w:rsidRPr="009D2985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985">
        <w:rPr>
          <w:rFonts w:ascii="Times New Roman" w:hAnsi="Times New Roman" w:cs="Times New Roman"/>
          <w:sz w:val="28"/>
          <w:szCs w:val="28"/>
        </w:rPr>
        <w:t xml:space="preserve"> Базовая кафедра) федерального государс</w:t>
      </w:r>
      <w:r w:rsidRPr="009D2985">
        <w:rPr>
          <w:rFonts w:ascii="Times New Roman" w:hAnsi="Times New Roman" w:cs="Times New Roman"/>
          <w:sz w:val="28"/>
          <w:szCs w:val="28"/>
        </w:rPr>
        <w:t>т</w:t>
      </w:r>
      <w:r w:rsidRPr="009D2985">
        <w:rPr>
          <w:rFonts w:ascii="Times New Roman" w:hAnsi="Times New Roman" w:cs="Times New Roman"/>
          <w:sz w:val="28"/>
          <w:szCs w:val="28"/>
        </w:rPr>
        <w:t xml:space="preserve">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Общество с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</w:t>
      </w:r>
      <w:r w:rsidRPr="009D29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Т8</w:t>
      </w:r>
      <w:r w:rsidRPr="009D2985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D29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Т8</w:t>
      </w:r>
      <w:r w:rsidRPr="009D2985">
        <w:rPr>
          <w:rFonts w:ascii="Times New Roman" w:hAnsi="Times New Roman" w:cs="Times New Roman"/>
          <w:sz w:val="28"/>
          <w:szCs w:val="28"/>
        </w:rPr>
        <w:t>») создана с целью подг</w:t>
      </w:r>
      <w:r w:rsidRPr="009D2985">
        <w:rPr>
          <w:rFonts w:ascii="Times New Roman" w:hAnsi="Times New Roman" w:cs="Times New Roman"/>
          <w:sz w:val="28"/>
          <w:szCs w:val="28"/>
        </w:rPr>
        <w:t>о</w:t>
      </w:r>
      <w:r w:rsidRPr="009D2985">
        <w:rPr>
          <w:rFonts w:ascii="Times New Roman" w:hAnsi="Times New Roman" w:cs="Times New Roman"/>
          <w:sz w:val="28"/>
          <w:szCs w:val="28"/>
        </w:rPr>
        <w:t>тов</w:t>
      </w:r>
      <w:r w:rsidR="005C4253">
        <w:rPr>
          <w:rFonts w:ascii="Times New Roman" w:hAnsi="Times New Roman" w:cs="Times New Roman"/>
          <w:sz w:val="28"/>
          <w:szCs w:val="28"/>
        </w:rPr>
        <w:t>ки, переподготовки и повышения квалификации кадров для предпр</w:t>
      </w:r>
      <w:r w:rsidR="005C4253">
        <w:rPr>
          <w:rFonts w:ascii="Times New Roman" w:hAnsi="Times New Roman" w:cs="Times New Roman"/>
          <w:sz w:val="28"/>
          <w:szCs w:val="28"/>
        </w:rPr>
        <w:t>и</w:t>
      </w:r>
      <w:r w:rsidR="005C4253">
        <w:rPr>
          <w:rFonts w:ascii="Times New Roman" w:hAnsi="Times New Roman" w:cs="Times New Roman"/>
          <w:sz w:val="28"/>
          <w:szCs w:val="28"/>
        </w:rPr>
        <w:t xml:space="preserve">ятий </w:t>
      </w:r>
      <w:proofErr w:type="spellStart"/>
      <w:r w:rsidR="005C4253">
        <w:rPr>
          <w:rFonts w:ascii="Times New Roman" w:hAnsi="Times New Roman" w:cs="Times New Roman"/>
          <w:sz w:val="28"/>
          <w:szCs w:val="28"/>
        </w:rPr>
        <w:t>инфокоммуникационной</w:t>
      </w:r>
      <w:proofErr w:type="spellEnd"/>
      <w:r w:rsidR="005C4253">
        <w:rPr>
          <w:rFonts w:ascii="Times New Roman" w:hAnsi="Times New Roman" w:cs="Times New Roman"/>
          <w:sz w:val="28"/>
          <w:szCs w:val="28"/>
        </w:rPr>
        <w:t xml:space="preserve"> отрасли Российской Федерации, а также в</w:t>
      </w:r>
      <w:r w:rsidR="005C4253">
        <w:rPr>
          <w:rFonts w:ascii="Times New Roman" w:hAnsi="Times New Roman" w:cs="Times New Roman"/>
          <w:sz w:val="28"/>
          <w:szCs w:val="28"/>
        </w:rPr>
        <w:t>ы</w:t>
      </w:r>
      <w:r w:rsidR="005C4253">
        <w:rPr>
          <w:rFonts w:ascii="Times New Roman" w:hAnsi="Times New Roman" w:cs="Times New Roman"/>
          <w:sz w:val="28"/>
          <w:szCs w:val="28"/>
        </w:rPr>
        <w:t>полнения научных исследований по приоритетным направлениям науки</w:t>
      </w:r>
      <w:proofErr w:type="gramEnd"/>
      <w:r w:rsidR="005C4253">
        <w:rPr>
          <w:rFonts w:ascii="Times New Roman" w:hAnsi="Times New Roman" w:cs="Times New Roman"/>
          <w:sz w:val="28"/>
          <w:szCs w:val="28"/>
        </w:rPr>
        <w:t xml:space="preserve"> и техники совместно силами </w:t>
      </w:r>
      <w:proofErr w:type="spellStart"/>
      <w:r w:rsidR="005C4253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5C4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25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5C4253">
        <w:rPr>
          <w:rFonts w:ascii="Times New Roman" w:hAnsi="Times New Roman" w:cs="Times New Roman"/>
          <w:sz w:val="28"/>
          <w:szCs w:val="28"/>
        </w:rPr>
        <w:t xml:space="preserve"> «Т8».</w:t>
      </w:r>
    </w:p>
    <w:p w:rsidR="00B60433" w:rsidRPr="00B60433" w:rsidRDefault="005C4253" w:rsidP="005C42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 xml:space="preserve">1.2. Базовая кафедра является структурным подразделением </w:t>
      </w:r>
      <w:proofErr w:type="spellStart"/>
      <w:r w:rsidRPr="00B60433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B60433" w:rsidRPr="00B60433">
        <w:rPr>
          <w:rFonts w:ascii="Times New Roman" w:hAnsi="Times New Roman" w:cs="Times New Roman"/>
          <w:sz w:val="28"/>
          <w:szCs w:val="28"/>
        </w:rPr>
        <w:t xml:space="preserve"> и входит в состав факультета </w:t>
      </w:r>
      <w:proofErr w:type="spellStart"/>
      <w:r w:rsidR="00B60433" w:rsidRPr="00B60433">
        <w:rPr>
          <w:rFonts w:ascii="Times New Roman" w:hAnsi="Times New Roman" w:cs="Times New Roman"/>
          <w:sz w:val="28"/>
          <w:szCs w:val="28"/>
        </w:rPr>
        <w:t>инфокоммуникационных</w:t>
      </w:r>
      <w:proofErr w:type="spellEnd"/>
      <w:r w:rsidR="00B60433" w:rsidRPr="00B60433">
        <w:rPr>
          <w:rFonts w:ascii="Times New Roman" w:hAnsi="Times New Roman" w:cs="Times New Roman"/>
          <w:sz w:val="28"/>
          <w:szCs w:val="28"/>
        </w:rPr>
        <w:t xml:space="preserve"> сетей и систем.</w:t>
      </w:r>
    </w:p>
    <w:p w:rsidR="005C4253" w:rsidRPr="00B60433" w:rsidRDefault="00B60433" w:rsidP="005C425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433">
        <w:rPr>
          <w:rFonts w:ascii="Times New Roman" w:hAnsi="Times New Roman" w:cs="Times New Roman"/>
          <w:sz w:val="28"/>
          <w:szCs w:val="28"/>
        </w:rPr>
        <w:t>1.3. Базовая кафедра</w:t>
      </w:r>
      <w:r w:rsidR="005C4253" w:rsidRPr="00B6043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B60433">
        <w:rPr>
          <w:rFonts w:ascii="Times New Roman" w:hAnsi="Times New Roman" w:cs="Times New Roman"/>
          <w:sz w:val="28"/>
          <w:szCs w:val="28"/>
        </w:rPr>
        <w:t>ет</w:t>
      </w:r>
      <w:r w:rsidR="005C4253" w:rsidRPr="00B60433">
        <w:rPr>
          <w:rFonts w:ascii="Times New Roman" w:hAnsi="Times New Roman" w:cs="Times New Roman"/>
          <w:sz w:val="28"/>
          <w:szCs w:val="28"/>
        </w:rPr>
        <w:t xml:space="preserve"> учебную, методическую и научно-исследовательскую деятельность, профессиональную подготовку и пер</w:t>
      </w:r>
      <w:r w:rsidR="005C4253" w:rsidRPr="00B60433">
        <w:rPr>
          <w:rFonts w:ascii="Times New Roman" w:hAnsi="Times New Roman" w:cs="Times New Roman"/>
          <w:sz w:val="28"/>
          <w:szCs w:val="28"/>
        </w:rPr>
        <w:t>е</w:t>
      </w:r>
      <w:r w:rsidR="005C4253" w:rsidRPr="00B60433">
        <w:rPr>
          <w:rFonts w:ascii="Times New Roman" w:hAnsi="Times New Roman" w:cs="Times New Roman"/>
          <w:sz w:val="28"/>
          <w:szCs w:val="28"/>
        </w:rPr>
        <w:t>подготовку кадров, а также повышение их квалификации.</w:t>
      </w:r>
    </w:p>
    <w:p w:rsidR="005C4253" w:rsidRPr="00314DDE" w:rsidRDefault="005C4253" w:rsidP="00314DD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</w:t>
      </w:r>
      <w:r w:rsidR="00B60433">
        <w:rPr>
          <w:rFonts w:ascii="Times New Roman" w:hAnsi="Times New Roman" w:cs="Times New Roman"/>
          <w:sz w:val="28"/>
          <w:szCs w:val="28"/>
        </w:rPr>
        <w:t>4</w:t>
      </w:r>
      <w:r w:rsidRPr="00314DDE">
        <w:rPr>
          <w:rFonts w:ascii="Times New Roman" w:hAnsi="Times New Roman" w:cs="Times New Roman"/>
          <w:sz w:val="28"/>
          <w:szCs w:val="28"/>
        </w:rPr>
        <w:t>. Базовая кафедра в своей деятельности руководствуется действу</w:t>
      </w:r>
      <w:r w:rsidRPr="00314DDE">
        <w:rPr>
          <w:rFonts w:ascii="Times New Roman" w:hAnsi="Times New Roman" w:cs="Times New Roman"/>
          <w:sz w:val="28"/>
          <w:szCs w:val="28"/>
        </w:rPr>
        <w:t>ю</w:t>
      </w:r>
      <w:r w:rsidRPr="00314DDE">
        <w:rPr>
          <w:rFonts w:ascii="Times New Roman" w:hAnsi="Times New Roman" w:cs="Times New Roman"/>
          <w:sz w:val="28"/>
          <w:szCs w:val="28"/>
        </w:rPr>
        <w:t xml:space="preserve">щим законодательством Российской Федерации, </w:t>
      </w:r>
      <w:r w:rsidRPr="00BD71B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D71BB" w:rsidRPr="00BD71BB">
        <w:rPr>
          <w:rFonts w:ascii="Times New Roman" w:hAnsi="Times New Roman" w:cs="Times New Roman"/>
          <w:sz w:val="28"/>
          <w:szCs w:val="28"/>
        </w:rPr>
        <w:t xml:space="preserve">и Правилами внутреннего трудового распорядка </w:t>
      </w:r>
      <w:proofErr w:type="spellStart"/>
      <w:r w:rsidRPr="00BD71BB">
        <w:rPr>
          <w:rFonts w:ascii="Times New Roman" w:hAnsi="Times New Roman" w:cs="Times New Roman"/>
          <w:sz w:val="28"/>
          <w:szCs w:val="28"/>
        </w:rPr>
        <w:t>СПб</w:t>
      </w:r>
      <w:r w:rsidRPr="00314DDE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314DDE">
        <w:rPr>
          <w:rFonts w:ascii="Times New Roman" w:hAnsi="Times New Roman" w:cs="Times New Roman"/>
          <w:sz w:val="28"/>
          <w:szCs w:val="28"/>
        </w:rPr>
        <w:t>, настоящим Положением, р</w:t>
      </w:r>
      <w:r w:rsidRPr="00314DDE">
        <w:rPr>
          <w:rFonts w:ascii="Times New Roman" w:hAnsi="Times New Roman" w:cs="Times New Roman"/>
          <w:sz w:val="28"/>
          <w:szCs w:val="28"/>
        </w:rPr>
        <w:t>е</w:t>
      </w:r>
      <w:r w:rsidRPr="00314DDE">
        <w:rPr>
          <w:rFonts w:ascii="Times New Roman" w:hAnsi="Times New Roman" w:cs="Times New Roman"/>
          <w:sz w:val="28"/>
          <w:szCs w:val="28"/>
        </w:rPr>
        <w:t xml:space="preserve">комендациями Ученого и Попечительского советов, приказами </w:t>
      </w:r>
      <w:proofErr w:type="spellStart"/>
      <w:r w:rsidRPr="00314DDE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314DDE">
        <w:rPr>
          <w:rFonts w:ascii="Times New Roman" w:hAnsi="Times New Roman" w:cs="Times New Roman"/>
          <w:sz w:val="28"/>
          <w:szCs w:val="28"/>
        </w:rPr>
        <w:t xml:space="preserve">, а также договором о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314DDE">
        <w:rPr>
          <w:rFonts w:ascii="Times New Roman" w:hAnsi="Times New Roman" w:cs="Times New Roman"/>
          <w:sz w:val="28"/>
          <w:szCs w:val="28"/>
        </w:rPr>
        <w:t>ой кафедре.</w:t>
      </w:r>
    </w:p>
    <w:p w:rsidR="00BD71BB" w:rsidRDefault="005C4253" w:rsidP="00BD7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DE">
        <w:rPr>
          <w:rFonts w:ascii="Times New Roman" w:hAnsi="Times New Roman" w:cs="Times New Roman"/>
          <w:sz w:val="28"/>
          <w:szCs w:val="28"/>
        </w:rPr>
        <w:t>1.</w:t>
      </w:r>
      <w:r w:rsidR="00B60433">
        <w:rPr>
          <w:rFonts w:ascii="Times New Roman" w:hAnsi="Times New Roman" w:cs="Times New Roman"/>
          <w:sz w:val="28"/>
          <w:szCs w:val="28"/>
        </w:rPr>
        <w:t>5</w:t>
      </w:r>
      <w:r w:rsidRPr="00314DDE">
        <w:rPr>
          <w:rFonts w:ascii="Times New Roman" w:hAnsi="Times New Roman" w:cs="Times New Roman"/>
          <w:sz w:val="28"/>
          <w:szCs w:val="28"/>
        </w:rPr>
        <w:t xml:space="preserve">. Базовая кафедра территориально располагается в помещениях </w:t>
      </w:r>
      <w:proofErr w:type="spellStart"/>
      <w:r w:rsidRPr="00314DDE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314DDE" w:rsidRPr="00314DDE">
        <w:rPr>
          <w:rFonts w:ascii="Times New Roman" w:hAnsi="Times New Roman" w:cs="Times New Roman"/>
          <w:sz w:val="28"/>
          <w:szCs w:val="28"/>
        </w:rPr>
        <w:t xml:space="preserve"> по адресу: пр. Большевиков, д.22.</w:t>
      </w:r>
      <w:r w:rsidRPr="0031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53" w:rsidRPr="00314DDE" w:rsidRDefault="00BD71BB" w:rsidP="00BD71B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04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4253" w:rsidRPr="00314DDE">
        <w:rPr>
          <w:rFonts w:ascii="Times New Roman" w:hAnsi="Times New Roman" w:cs="Times New Roman"/>
          <w:sz w:val="28"/>
          <w:szCs w:val="28"/>
        </w:rPr>
        <w:t xml:space="preserve">Все виды учебной работы Базовая кафедра проводит в учебно-лабораторных помещениях </w:t>
      </w:r>
      <w:proofErr w:type="spellStart"/>
      <w:r w:rsidR="005C4253" w:rsidRPr="00314DDE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5C4253" w:rsidRPr="00314DDE">
        <w:rPr>
          <w:rFonts w:ascii="Times New Roman" w:hAnsi="Times New Roman" w:cs="Times New Roman"/>
          <w:sz w:val="28"/>
          <w:szCs w:val="28"/>
        </w:rPr>
        <w:t xml:space="preserve"> и в </w:t>
      </w:r>
      <w:r w:rsidR="00314DDE" w:rsidRPr="00314DDE">
        <w:rPr>
          <w:rFonts w:ascii="Times New Roman" w:hAnsi="Times New Roman" w:cs="Times New Roman"/>
          <w:sz w:val="28"/>
          <w:szCs w:val="28"/>
        </w:rPr>
        <w:t>специализированных лабораториях</w:t>
      </w:r>
      <w:r w:rsidR="005C4253" w:rsidRPr="00314DDE">
        <w:rPr>
          <w:rFonts w:ascii="Times New Roman" w:hAnsi="Times New Roman" w:cs="Times New Roman"/>
          <w:sz w:val="28"/>
          <w:szCs w:val="28"/>
        </w:rPr>
        <w:t xml:space="preserve"> </w:t>
      </w:r>
      <w:r w:rsidR="00314DDE" w:rsidRPr="00314DDE">
        <w:rPr>
          <w:rFonts w:ascii="Times New Roman" w:hAnsi="Times New Roman" w:cs="Times New Roman"/>
          <w:sz w:val="28"/>
          <w:szCs w:val="28"/>
        </w:rPr>
        <w:t>ООО</w:t>
      </w:r>
      <w:r w:rsidR="005C4253" w:rsidRPr="00314DDE">
        <w:rPr>
          <w:rFonts w:ascii="Times New Roman" w:hAnsi="Times New Roman" w:cs="Times New Roman"/>
          <w:sz w:val="28"/>
          <w:szCs w:val="28"/>
        </w:rPr>
        <w:t xml:space="preserve"> «</w:t>
      </w:r>
      <w:r w:rsidR="00314DDE" w:rsidRPr="00314DDE">
        <w:rPr>
          <w:rFonts w:ascii="Times New Roman" w:hAnsi="Times New Roman" w:cs="Times New Roman"/>
          <w:sz w:val="28"/>
          <w:szCs w:val="28"/>
        </w:rPr>
        <w:t>Т8</w:t>
      </w:r>
      <w:r w:rsidR="005C4253" w:rsidRPr="00314DDE">
        <w:rPr>
          <w:rFonts w:ascii="Times New Roman" w:hAnsi="Times New Roman" w:cs="Times New Roman"/>
          <w:sz w:val="28"/>
          <w:szCs w:val="28"/>
        </w:rPr>
        <w:t>».</w:t>
      </w:r>
    </w:p>
    <w:p w:rsidR="00BD71BB" w:rsidRDefault="00BD71BB" w:rsidP="00BD71BB">
      <w:pPr>
        <w:pStyle w:val="11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B6043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B1916">
        <w:rPr>
          <w:sz w:val="28"/>
          <w:szCs w:val="28"/>
        </w:rPr>
        <w:t>Базовая кафедра может использовать для обеспечения своей обр</w:t>
      </w:r>
      <w:r w:rsidRPr="003B1916">
        <w:rPr>
          <w:sz w:val="28"/>
          <w:szCs w:val="28"/>
        </w:rPr>
        <w:t>а</w:t>
      </w:r>
      <w:r w:rsidRPr="003B1916">
        <w:rPr>
          <w:sz w:val="28"/>
          <w:szCs w:val="28"/>
        </w:rPr>
        <w:t>зовательной и научной деятельности учебно-лабораторную, научную, и</w:t>
      </w:r>
      <w:r w:rsidRPr="003B1916">
        <w:rPr>
          <w:sz w:val="28"/>
          <w:szCs w:val="28"/>
        </w:rPr>
        <w:t>н</w:t>
      </w:r>
      <w:r w:rsidRPr="003B1916">
        <w:rPr>
          <w:sz w:val="28"/>
          <w:szCs w:val="28"/>
        </w:rPr>
        <w:t xml:space="preserve">формационную, производственную и материально-техническую базу как </w:t>
      </w:r>
      <w:proofErr w:type="spellStart"/>
      <w:r w:rsidRPr="003B1916">
        <w:rPr>
          <w:sz w:val="28"/>
          <w:szCs w:val="28"/>
        </w:rPr>
        <w:t>СПбГУТ</w:t>
      </w:r>
      <w:proofErr w:type="spellEnd"/>
      <w:r w:rsidRPr="003B1916">
        <w:rPr>
          <w:sz w:val="28"/>
          <w:szCs w:val="28"/>
        </w:rPr>
        <w:t xml:space="preserve">, так </w:t>
      </w:r>
      <w:proofErr w:type="gramStart"/>
      <w:r w:rsidRPr="003B1916">
        <w:rPr>
          <w:sz w:val="28"/>
          <w:szCs w:val="28"/>
        </w:rPr>
        <w:t xml:space="preserve">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«Т8»</w:t>
      </w:r>
      <w:r w:rsidRPr="003B1916">
        <w:rPr>
          <w:sz w:val="28"/>
          <w:szCs w:val="28"/>
        </w:rPr>
        <w:t>.</w:t>
      </w:r>
    </w:p>
    <w:p w:rsidR="005C4253" w:rsidRDefault="005C4253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DDE" w:rsidRDefault="00B60433" w:rsidP="00B60433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 СТРУКТУРА И </w:t>
      </w:r>
      <w:r w:rsidR="00314DDE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БАЗОВОЙ </w:t>
      </w:r>
      <w:r w:rsidR="00314DDE">
        <w:rPr>
          <w:rFonts w:ascii="Times New Roman" w:hAnsi="Times New Roman" w:cs="Times New Roman"/>
          <w:color w:val="auto"/>
          <w:sz w:val="28"/>
          <w:szCs w:val="28"/>
        </w:rPr>
        <w:t>КАФЕДРОЙ</w:t>
      </w:r>
    </w:p>
    <w:p w:rsidR="00B60433" w:rsidRPr="003B1916" w:rsidRDefault="00B60433" w:rsidP="00B6043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B1916">
        <w:rPr>
          <w:sz w:val="28"/>
          <w:szCs w:val="28"/>
        </w:rPr>
        <w:t xml:space="preserve">Штат </w:t>
      </w:r>
      <w:r>
        <w:rPr>
          <w:sz w:val="28"/>
          <w:szCs w:val="28"/>
        </w:rPr>
        <w:t>Б</w:t>
      </w:r>
      <w:r w:rsidRPr="003B1916">
        <w:rPr>
          <w:sz w:val="28"/>
          <w:szCs w:val="28"/>
        </w:rPr>
        <w:t xml:space="preserve">азовой кафедры формируется в соответствии с учебной нагрузкой </w:t>
      </w:r>
      <w:r>
        <w:rPr>
          <w:sz w:val="28"/>
          <w:szCs w:val="28"/>
        </w:rPr>
        <w:t>Б</w:t>
      </w:r>
      <w:r w:rsidRPr="003B1916">
        <w:rPr>
          <w:sz w:val="28"/>
          <w:szCs w:val="28"/>
        </w:rPr>
        <w:t xml:space="preserve">азовой кафедры и объемом выполняемых </w:t>
      </w:r>
      <w:r>
        <w:rPr>
          <w:sz w:val="28"/>
          <w:szCs w:val="28"/>
        </w:rPr>
        <w:t xml:space="preserve">ею </w:t>
      </w:r>
      <w:r w:rsidRPr="003B1916">
        <w:rPr>
          <w:sz w:val="28"/>
          <w:szCs w:val="28"/>
        </w:rPr>
        <w:t xml:space="preserve">работ. Учебная нагрузка </w:t>
      </w:r>
      <w:r>
        <w:rPr>
          <w:sz w:val="28"/>
          <w:szCs w:val="28"/>
        </w:rPr>
        <w:t>Б</w:t>
      </w:r>
      <w:r w:rsidRPr="003B1916">
        <w:rPr>
          <w:sz w:val="28"/>
          <w:szCs w:val="28"/>
        </w:rPr>
        <w:t>азовой кафедры формируется ежегодно (в конце текущего уче</w:t>
      </w:r>
      <w:r w:rsidRPr="003B1916">
        <w:rPr>
          <w:sz w:val="28"/>
          <w:szCs w:val="28"/>
        </w:rPr>
        <w:t>б</w:t>
      </w:r>
      <w:r w:rsidRPr="003B1916">
        <w:rPr>
          <w:sz w:val="28"/>
          <w:szCs w:val="28"/>
        </w:rPr>
        <w:t>ного года на следующий учебный год)</w:t>
      </w:r>
      <w:r>
        <w:rPr>
          <w:sz w:val="28"/>
          <w:szCs w:val="28"/>
        </w:rPr>
        <w:t>, согласуется с ООО «Т8»</w:t>
      </w:r>
      <w:r w:rsidRPr="003B1916">
        <w:rPr>
          <w:sz w:val="28"/>
          <w:szCs w:val="28"/>
        </w:rPr>
        <w:t xml:space="preserve"> и утве</w:t>
      </w:r>
      <w:r w:rsidRPr="003B1916">
        <w:rPr>
          <w:sz w:val="28"/>
          <w:szCs w:val="28"/>
        </w:rPr>
        <w:t>р</w:t>
      </w:r>
      <w:r w:rsidRPr="003B1916">
        <w:rPr>
          <w:sz w:val="28"/>
          <w:szCs w:val="28"/>
        </w:rPr>
        <w:t xml:space="preserve">ждается на Ученом совете </w:t>
      </w:r>
      <w:proofErr w:type="spellStart"/>
      <w:r>
        <w:rPr>
          <w:sz w:val="28"/>
          <w:szCs w:val="28"/>
        </w:rPr>
        <w:t>СПбГУТ</w:t>
      </w:r>
      <w:proofErr w:type="spellEnd"/>
      <w:r w:rsidRPr="003B1916">
        <w:rPr>
          <w:sz w:val="28"/>
          <w:szCs w:val="28"/>
        </w:rPr>
        <w:t>.</w:t>
      </w:r>
    </w:p>
    <w:p w:rsidR="00B60433" w:rsidRPr="003B1916" w:rsidRDefault="00B60433" w:rsidP="00B6043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B1916">
        <w:rPr>
          <w:sz w:val="28"/>
          <w:szCs w:val="28"/>
        </w:rPr>
        <w:t xml:space="preserve">Штатное расписание </w:t>
      </w:r>
      <w:r>
        <w:rPr>
          <w:sz w:val="28"/>
          <w:szCs w:val="28"/>
        </w:rPr>
        <w:t>Б</w:t>
      </w:r>
      <w:r w:rsidRPr="003B1916">
        <w:rPr>
          <w:sz w:val="28"/>
          <w:szCs w:val="28"/>
        </w:rPr>
        <w:t xml:space="preserve">азовой кафедры утверждает ректор </w:t>
      </w:r>
      <w:proofErr w:type="spellStart"/>
      <w:r w:rsidRPr="003B1916">
        <w:rPr>
          <w:sz w:val="28"/>
          <w:szCs w:val="28"/>
        </w:rPr>
        <w:t>СПбГУТ</w:t>
      </w:r>
      <w:proofErr w:type="spellEnd"/>
      <w:r w:rsidRPr="003B1916">
        <w:rPr>
          <w:sz w:val="28"/>
          <w:szCs w:val="28"/>
        </w:rPr>
        <w:t xml:space="preserve"> по согласованию с ООО «</w:t>
      </w:r>
      <w:r>
        <w:rPr>
          <w:sz w:val="28"/>
          <w:szCs w:val="28"/>
        </w:rPr>
        <w:t>Т8</w:t>
      </w:r>
      <w:r w:rsidRPr="003B1916">
        <w:rPr>
          <w:sz w:val="28"/>
          <w:szCs w:val="28"/>
        </w:rPr>
        <w:t>».</w:t>
      </w:r>
    </w:p>
    <w:p w:rsidR="00314F0C" w:rsidRPr="00D11FCC" w:rsidRDefault="00314F0C" w:rsidP="00B60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0C">
        <w:rPr>
          <w:rFonts w:ascii="Times New Roman" w:hAnsi="Times New Roman" w:cs="Times New Roman"/>
          <w:sz w:val="28"/>
          <w:szCs w:val="28"/>
        </w:rPr>
        <w:t>2.</w:t>
      </w:r>
      <w:r w:rsidR="00B60433">
        <w:rPr>
          <w:rFonts w:ascii="Times New Roman" w:hAnsi="Times New Roman" w:cs="Times New Roman"/>
          <w:sz w:val="28"/>
          <w:szCs w:val="28"/>
        </w:rPr>
        <w:t>3</w:t>
      </w:r>
      <w:r w:rsidRPr="00314F0C">
        <w:rPr>
          <w:rFonts w:ascii="Times New Roman" w:hAnsi="Times New Roman" w:cs="Times New Roman"/>
          <w:sz w:val="28"/>
          <w:szCs w:val="28"/>
        </w:rPr>
        <w:t>. Базовую кафедру возглавляет заведующий кафедрой, являющи</w:t>
      </w:r>
      <w:r w:rsidRPr="00314F0C">
        <w:rPr>
          <w:rFonts w:ascii="Times New Roman" w:hAnsi="Times New Roman" w:cs="Times New Roman"/>
          <w:sz w:val="28"/>
          <w:szCs w:val="28"/>
        </w:rPr>
        <w:t>й</w:t>
      </w:r>
      <w:r w:rsidRPr="00D11FCC">
        <w:rPr>
          <w:rFonts w:ascii="Times New Roman" w:hAnsi="Times New Roman" w:cs="Times New Roman"/>
          <w:sz w:val="28"/>
          <w:szCs w:val="28"/>
        </w:rPr>
        <w:t xml:space="preserve">ся работником ООО «Т8» или штатным работником </w:t>
      </w:r>
      <w:proofErr w:type="spellStart"/>
      <w:r w:rsidR="00D11FCC" w:rsidRPr="00D11FCC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D11FCC">
        <w:rPr>
          <w:rFonts w:ascii="Times New Roman" w:hAnsi="Times New Roman" w:cs="Times New Roman"/>
          <w:sz w:val="28"/>
          <w:szCs w:val="28"/>
        </w:rPr>
        <w:t>. Назначение</w:t>
      </w:r>
      <w:r w:rsidRPr="00314F0C">
        <w:rPr>
          <w:rFonts w:ascii="Times New Roman" w:hAnsi="Times New Roman" w:cs="Times New Roman"/>
          <w:sz w:val="28"/>
          <w:szCs w:val="28"/>
        </w:rPr>
        <w:t xml:space="preserve"> </w:t>
      </w:r>
      <w:r w:rsidRPr="00D11FCC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D11FCC" w:rsidRPr="00D11FCC">
        <w:rPr>
          <w:rFonts w:ascii="Times New Roman" w:hAnsi="Times New Roman" w:cs="Times New Roman"/>
          <w:sz w:val="28"/>
          <w:szCs w:val="28"/>
        </w:rPr>
        <w:t>Б</w:t>
      </w:r>
      <w:r w:rsidRPr="00D11FCC">
        <w:rPr>
          <w:rFonts w:ascii="Times New Roman" w:hAnsi="Times New Roman" w:cs="Times New Roman"/>
          <w:sz w:val="28"/>
          <w:szCs w:val="28"/>
        </w:rPr>
        <w:t xml:space="preserve">азовой кафедрой осуществляется приказом ректора </w:t>
      </w:r>
      <w:proofErr w:type="spellStart"/>
      <w:r w:rsidR="00D11FCC" w:rsidRPr="00D11FCC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D11FCC">
        <w:rPr>
          <w:rFonts w:ascii="Times New Roman" w:hAnsi="Times New Roman" w:cs="Times New Roman"/>
          <w:sz w:val="28"/>
          <w:szCs w:val="28"/>
        </w:rPr>
        <w:t>.</w:t>
      </w:r>
    </w:p>
    <w:p w:rsidR="00314F0C" w:rsidRPr="00314F0C" w:rsidRDefault="00314F0C" w:rsidP="00B60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0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F0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Pr="00314F0C">
        <w:rPr>
          <w:rFonts w:ascii="Times New Roman" w:hAnsi="Times New Roman" w:cs="Times New Roman"/>
          <w:sz w:val="28"/>
          <w:szCs w:val="28"/>
        </w:rPr>
        <w:t xml:space="preserve">азовой кафедрой руководит всей деятельностью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314F0C">
        <w:rPr>
          <w:rFonts w:ascii="Times New Roman" w:hAnsi="Times New Roman" w:cs="Times New Roman"/>
          <w:sz w:val="28"/>
          <w:szCs w:val="28"/>
        </w:rPr>
        <w:t>ой кафедры, в том числе:</w:t>
      </w:r>
    </w:p>
    <w:p w:rsidR="00BD71BB" w:rsidRPr="00BD71BB" w:rsidRDefault="00314F0C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BB">
        <w:rPr>
          <w:rFonts w:ascii="Times New Roman" w:hAnsi="Times New Roman" w:cs="Times New Roman"/>
          <w:sz w:val="28"/>
          <w:szCs w:val="28"/>
        </w:rPr>
        <w:t>– </w:t>
      </w:r>
      <w:r w:rsidR="00BD71BB" w:rsidRPr="00BD71B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="00BD71BB" w:rsidRPr="00BD71BB">
        <w:rPr>
          <w:rFonts w:ascii="Times New Roman" w:hAnsi="Times New Roman" w:cs="Times New Roman"/>
          <w:sz w:val="28"/>
          <w:szCs w:val="28"/>
        </w:rPr>
        <w:t>азовой кафедр</w:t>
      </w:r>
      <w:proofErr w:type="gramStart"/>
      <w:r w:rsidR="00BD71BB" w:rsidRPr="00BD71BB">
        <w:rPr>
          <w:rFonts w:ascii="Times New Roman" w:hAnsi="Times New Roman" w:cs="Times New Roman"/>
          <w:sz w:val="28"/>
          <w:szCs w:val="28"/>
        </w:rPr>
        <w:t>ы и ООО</w:t>
      </w:r>
      <w:proofErr w:type="gramEnd"/>
      <w:r w:rsidR="00BD71BB" w:rsidRPr="00BD71BB">
        <w:rPr>
          <w:rFonts w:ascii="Times New Roman" w:hAnsi="Times New Roman" w:cs="Times New Roman"/>
          <w:sz w:val="28"/>
          <w:szCs w:val="28"/>
        </w:rPr>
        <w:t xml:space="preserve"> «Т8» при в</w:t>
      </w:r>
      <w:r w:rsidR="00BD71BB" w:rsidRPr="00BD71BB">
        <w:rPr>
          <w:rFonts w:ascii="Times New Roman" w:hAnsi="Times New Roman" w:cs="Times New Roman"/>
          <w:sz w:val="28"/>
          <w:szCs w:val="28"/>
        </w:rPr>
        <w:t>ы</w:t>
      </w:r>
      <w:r w:rsidR="00BD71BB" w:rsidRPr="00BD71BB">
        <w:rPr>
          <w:rFonts w:ascii="Times New Roman" w:hAnsi="Times New Roman" w:cs="Times New Roman"/>
          <w:sz w:val="28"/>
          <w:szCs w:val="28"/>
        </w:rPr>
        <w:t xml:space="preserve">полнении стоящих перед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="00BD71BB" w:rsidRPr="00BD71BB">
        <w:rPr>
          <w:rFonts w:ascii="Times New Roman" w:hAnsi="Times New Roman" w:cs="Times New Roman"/>
          <w:sz w:val="28"/>
          <w:szCs w:val="28"/>
        </w:rPr>
        <w:t>азовой кафедрой задач;</w:t>
      </w:r>
    </w:p>
    <w:p w:rsidR="00314F0C" w:rsidRPr="00314F0C" w:rsidRDefault="00BD71BB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– </w:t>
      </w:r>
      <w:r w:rsidR="00314F0C" w:rsidRPr="00314F0C">
        <w:rPr>
          <w:rFonts w:ascii="Times New Roman" w:hAnsi="Times New Roman" w:cs="Times New Roman"/>
          <w:sz w:val="28"/>
          <w:szCs w:val="28"/>
        </w:rPr>
        <w:t xml:space="preserve">организует разработку образовательных программ обеспечиваемых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="00314F0C" w:rsidRPr="00314F0C">
        <w:rPr>
          <w:rFonts w:ascii="Times New Roman" w:hAnsi="Times New Roman" w:cs="Times New Roman"/>
          <w:sz w:val="28"/>
          <w:szCs w:val="28"/>
        </w:rPr>
        <w:t>азовой кафедрой, методик преподавания учебных дисциплин, а также м</w:t>
      </w:r>
      <w:r w:rsidR="00314F0C" w:rsidRPr="00314F0C">
        <w:rPr>
          <w:rFonts w:ascii="Times New Roman" w:hAnsi="Times New Roman" w:cs="Times New Roman"/>
          <w:sz w:val="28"/>
          <w:szCs w:val="28"/>
        </w:rPr>
        <w:t>е</w:t>
      </w:r>
      <w:r w:rsidR="00314F0C" w:rsidRPr="00314F0C">
        <w:rPr>
          <w:rFonts w:ascii="Times New Roman" w:hAnsi="Times New Roman" w:cs="Times New Roman"/>
          <w:sz w:val="28"/>
          <w:szCs w:val="28"/>
        </w:rPr>
        <w:t>тодик контроля усвоения учебного материала;</w:t>
      </w:r>
    </w:p>
    <w:p w:rsidR="00314F0C" w:rsidRPr="00314F0C" w:rsidRDefault="00314F0C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0C">
        <w:rPr>
          <w:rFonts w:ascii="Times New Roman" w:hAnsi="Times New Roman" w:cs="Times New Roman"/>
          <w:sz w:val="28"/>
          <w:szCs w:val="28"/>
        </w:rPr>
        <w:t>– планирует и контролирует подготовку учебных и методических м</w:t>
      </w:r>
      <w:r w:rsidRPr="00314F0C">
        <w:rPr>
          <w:rFonts w:ascii="Times New Roman" w:hAnsi="Times New Roman" w:cs="Times New Roman"/>
          <w:sz w:val="28"/>
          <w:szCs w:val="28"/>
        </w:rPr>
        <w:t>а</w:t>
      </w:r>
      <w:r w:rsidRPr="00314F0C">
        <w:rPr>
          <w:rFonts w:ascii="Times New Roman" w:hAnsi="Times New Roman" w:cs="Times New Roman"/>
          <w:sz w:val="28"/>
          <w:szCs w:val="28"/>
        </w:rPr>
        <w:t xml:space="preserve">териалов по дисциплинам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Pr="00314F0C">
        <w:rPr>
          <w:rFonts w:ascii="Times New Roman" w:hAnsi="Times New Roman" w:cs="Times New Roman"/>
          <w:sz w:val="28"/>
          <w:szCs w:val="28"/>
        </w:rPr>
        <w:t>азовой кафедры, разработку и внедрение новых технологий обучения;</w:t>
      </w:r>
    </w:p>
    <w:p w:rsidR="00314F0C" w:rsidRDefault="00314F0C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0C">
        <w:rPr>
          <w:rFonts w:ascii="Times New Roman" w:hAnsi="Times New Roman" w:cs="Times New Roman"/>
          <w:sz w:val="28"/>
          <w:szCs w:val="28"/>
        </w:rPr>
        <w:t>– организует подбор (подготовку) и повышение квалификации рабо</w:t>
      </w:r>
      <w:r w:rsidRPr="00314F0C">
        <w:rPr>
          <w:rFonts w:ascii="Times New Roman" w:hAnsi="Times New Roman" w:cs="Times New Roman"/>
          <w:sz w:val="28"/>
          <w:szCs w:val="28"/>
        </w:rPr>
        <w:t>т</w:t>
      </w:r>
      <w:r w:rsidRPr="00314F0C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Pr="00314F0C">
        <w:rPr>
          <w:rFonts w:ascii="Times New Roman" w:hAnsi="Times New Roman" w:cs="Times New Roman"/>
          <w:sz w:val="28"/>
          <w:szCs w:val="28"/>
        </w:rPr>
        <w:t>азовой кафедры;</w:t>
      </w:r>
    </w:p>
    <w:p w:rsidR="00314F0C" w:rsidRDefault="00314F0C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14F0C">
        <w:rPr>
          <w:rFonts w:ascii="Times New Roman" w:hAnsi="Times New Roman" w:cs="Times New Roman"/>
          <w:sz w:val="28"/>
          <w:szCs w:val="28"/>
        </w:rPr>
        <w:t xml:space="preserve">в пределах установленных норм определяет нагрузку работников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="00D11FCC">
        <w:rPr>
          <w:rFonts w:ascii="Times New Roman" w:hAnsi="Times New Roman" w:cs="Times New Roman"/>
          <w:sz w:val="28"/>
          <w:szCs w:val="28"/>
        </w:rPr>
        <w:t>а</w:t>
      </w:r>
      <w:r w:rsidR="00D11FCC">
        <w:rPr>
          <w:rFonts w:ascii="Times New Roman" w:hAnsi="Times New Roman" w:cs="Times New Roman"/>
          <w:sz w:val="28"/>
          <w:szCs w:val="28"/>
        </w:rPr>
        <w:t>зов</w:t>
      </w:r>
      <w:r w:rsidRPr="00314F0C">
        <w:rPr>
          <w:rFonts w:ascii="Times New Roman" w:hAnsi="Times New Roman" w:cs="Times New Roman"/>
          <w:sz w:val="28"/>
          <w:szCs w:val="28"/>
        </w:rPr>
        <w:t>ой кафедры;</w:t>
      </w:r>
    </w:p>
    <w:p w:rsidR="00BD71BB" w:rsidRPr="00BD71BB" w:rsidRDefault="00BD71BB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BB">
        <w:rPr>
          <w:rFonts w:ascii="Times New Roman" w:hAnsi="Times New Roman" w:cs="Times New Roman"/>
          <w:sz w:val="28"/>
          <w:szCs w:val="28"/>
        </w:rPr>
        <w:t xml:space="preserve">– организует выполнение НИОКР, </w:t>
      </w:r>
      <w:proofErr w:type="gramStart"/>
      <w:r w:rsidRPr="00BD71BB">
        <w:rPr>
          <w:rFonts w:ascii="Times New Roman" w:hAnsi="Times New Roman" w:cs="Times New Roman"/>
          <w:sz w:val="28"/>
          <w:szCs w:val="28"/>
        </w:rPr>
        <w:t>ведущихся</w:t>
      </w:r>
      <w:proofErr w:type="gramEnd"/>
      <w:r w:rsidRPr="00BD71BB">
        <w:rPr>
          <w:rFonts w:ascii="Times New Roman" w:hAnsi="Times New Roman" w:cs="Times New Roman"/>
          <w:sz w:val="28"/>
          <w:szCs w:val="28"/>
        </w:rPr>
        <w:t xml:space="preserve">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BD71BB">
        <w:rPr>
          <w:rFonts w:ascii="Times New Roman" w:hAnsi="Times New Roman" w:cs="Times New Roman"/>
          <w:sz w:val="28"/>
          <w:szCs w:val="28"/>
        </w:rPr>
        <w:t>ой кафедрой;</w:t>
      </w:r>
    </w:p>
    <w:p w:rsidR="00BD71BB" w:rsidRPr="00BD71BB" w:rsidRDefault="00BD71BB" w:rsidP="00314D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1BB">
        <w:rPr>
          <w:rFonts w:ascii="Times New Roman" w:hAnsi="Times New Roman" w:cs="Times New Roman"/>
          <w:sz w:val="28"/>
          <w:szCs w:val="28"/>
        </w:rPr>
        <w:t xml:space="preserve">– организует взаимодействие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BD71BB">
        <w:rPr>
          <w:rFonts w:ascii="Times New Roman" w:hAnsi="Times New Roman" w:cs="Times New Roman"/>
          <w:sz w:val="28"/>
          <w:szCs w:val="28"/>
        </w:rPr>
        <w:t>ой кафедры с другими структурн</w:t>
      </w:r>
      <w:r w:rsidRPr="00BD71BB">
        <w:rPr>
          <w:rFonts w:ascii="Times New Roman" w:hAnsi="Times New Roman" w:cs="Times New Roman"/>
          <w:sz w:val="28"/>
          <w:szCs w:val="28"/>
        </w:rPr>
        <w:t>ы</w:t>
      </w:r>
      <w:r w:rsidRPr="00BD71BB">
        <w:rPr>
          <w:rFonts w:ascii="Times New Roman" w:hAnsi="Times New Roman" w:cs="Times New Roman"/>
          <w:sz w:val="28"/>
          <w:szCs w:val="28"/>
        </w:rPr>
        <w:t xml:space="preserve">ми подразделениями </w:t>
      </w:r>
      <w:proofErr w:type="spellStart"/>
      <w:r w:rsidRPr="00BD71BB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BD71BB">
        <w:rPr>
          <w:rFonts w:ascii="Times New Roman" w:hAnsi="Times New Roman" w:cs="Times New Roman"/>
          <w:sz w:val="28"/>
          <w:szCs w:val="28"/>
        </w:rPr>
        <w:t>, с профильными кафедрами других вузов, а также с профильными организациями и предприятиями;</w:t>
      </w:r>
    </w:p>
    <w:p w:rsidR="00BD71BB" w:rsidRDefault="00BD71BB" w:rsidP="00BD7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0C">
        <w:rPr>
          <w:rFonts w:ascii="Times New Roman" w:hAnsi="Times New Roman" w:cs="Times New Roman"/>
          <w:sz w:val="28"/>
          <w:szCs w:val="28"/>
        </w:rPr>
        <w:t xml:space="preserve">– организует ведение документации на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314F0C">
        <w:rPr>
          <w:rFonts w:ascii="Times New Roman" w:hAnsi="Times New Roman" w:cs="Times New Roman"/>
          <w:sz w:val="28"/>
          <w:szCs w:val="28"/>
        </w:rPr>
        <w:t>ой кафед</w:t>
      </w:r>
      <w:r>
        <w:rPr>
          <w:rFonts w:ascii="Times New Roman" w:hAnsi="Times New Roman" w:cs="Times New Roman"/>
          <w:sz w:val="28"/>
          <w:szCs w:val="28"/>
        </w:rPr>
        <w:t>ре.</w:t>
      </w:r>
    </w:p>
    <w:p w:rsidR="00314F0C" w:rsidRDefault="00314F0C" w:rsidP="00B604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0C">
        <w:rPr>
          <w:rFonts w:ascii="Times New Roman" w:hAnsi="Times New Roman" w:cs="Times New Roman"/>
          <w:sz w:val="28"/>
          <w:szCs w:val="28"/>
        </w:rPr>
        <w:t>2.</w:t>
      </w:r>
      <w:r w:rsidR="00B60433">
        <w:rPr>
          <w:rFonts w:ascii="Times New Roman" w:hAnsi="Times New Roman" w:cs="Times New Roman"/>
          <w:sz w:val="28"/>
          <w:szCs w:val="28"/>
        </w:rPr>
        <w:t>5</w:t>
      </w:r>
      <w:r w:rsidRPr="00314F0C">
        <w:rPr>
          <w:rFonts w:ascii="Times New Roman" w:hAnsi="Times New Roman" w:cs="Times New Roman"/>
          <w:sz w:val="28"/>
          <w:szCs w:val="28"/>
        </w:rPr>
        <w:t>. Распоряжения заведующего Базовой кафедрой, связанные с де</w:t>
      </w:r>
      <w:r w:rsidRPr="00314F0C">
        <w:rPr>
          <w:rFonts w:ascii="Times New Roman" w:hAnsi="Times New Roman" w:cs="Times New Roman"/>
          <w:sz w:val="28"/>
          <w:szCs w:val="28"/>
        </w:rPr>
        <w:t>я</w:t>
      </w:r>
      <w:r w:rsidRPr="00314F0C">
        <w:rPr>
          <w:rFonts w:ascii="Times New Roman" w:hAnsi="Times New Roman" w:cs="Times New Roman"/>
          <w:sz w:val="28"/>
          <w:szCs w:val="28"/>
        </w:rPr>
        <w:t>тельностью Базовой кафедры, обязательны для всех работников Базовой кафедры.</w:t>
      </w:r>
    </w:p>
    <w:p w:rsidR="00BD71BB" w:rsidRDefault="00BD71BB" w:rsidP="00B604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04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71BB">
        <w:rPr>
          <w:rFonts w:ascii="Times New Roman" w:hAnsi="Times New Roman" w:cs="Times New Roman"/>
          <w:sz w:val="28"/>
          <w:szCs w:val="28"/>
        </w:rPr>
        <w:t xml:space="preserve">Распоряжения заведующего кафедрой, связанные с деятельностью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BD71BB">
        <w:rPr>
          <w:rFonts w:ascii="Times New Roman" w:hAnsi="Times New Roman" w:cs="Times New Roman"/>
          <w:sz w:val="28"/>
          <w:szCs w:val="28"/>
        </w:rPr>
        <w:t>ой кафедры, обязательны для всех работников кафедры.</w:t>
      </w:r>
    </w:p>
    <w:p w:rsidR="00BD71BB" w:rsidRDefault="00BD71BB" w:rsidP="00BD71B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0433" w:rsidRDefault="00B60433" w:rsidP="00B60433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ЦЕЛИ И ЗАДАЧИ БАЗОВОЙ КАФЕДРЫ</w:t>
      </w:r>
    </w:p>
    <w:p w:rsidR="007318FD" w:rsidRPr="007318FD" w:rsidRDefault="00B60433" w:rsidP="00B604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 xml:space="preserve">3.1. Целью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7318FD">
        <w:rPr>
          <w:rFonts w:ascii="Times New Roman" w:hAnsi="Times New Roman" w:cs="Times New Roman"/>
          <w:sz w:val="28"/>
          <w:szCs w:val="28"/>
        </w:rPr>
        <w:t xml:space="preserve">ой кафедры является </w:t>
      </w:r>
      <w:r w:rsidR="007318FD" w:rsidRPr="007318FD">
        <w:rPr>
          <w:rFonts w:ascii="Times New Roman" w:hAnsi="Times New Roman" w:cs="Times New Roman"/>
          <w:sz w:val="26"/>
          <w:szCs w:val="26"/>
        </w:rPr>
        <w:t>подготовка и переподготовка в</w:t>
      </w:r>
      <w:r w:rsidR="007318FD" w:rsidRPr="007318FD">
        <w:rPr>
          <w:rFonts w:ascii="Times New Roman" w:hAnsi="Times New Roman" w:cs="Times New Roman"/>
          <w:sz w:val="26"/>
          <w:szCs w:val="26"/>
        </w:rPr>
        <w:t>ы</w:t>
      </w:r>
      <w:r w:rsidR="007318FD" w:rsidRPr="007318FD">
        <w:rPr>
          <w:rFonts w:ascii="Times New Roman" w:hAnsi="Times New Roman" w:cs="Times New Roman"/>
          <w:sz w:val="26"/>
          <w:szCs w:val="26"/>
        </w:rPr>
        <w:t xml:space="preserve">сококвалифицированных кадров для предприятий </w:t>
      </w:r>
      <w:proofErr w:type="spellStart"/>
      <w:r w:rsidR="007318FD" w:rsidRPr="007318FD">
        <w:rPr>
          <w:rFonts w:ascii="Times New Roman" w:hAnsi="Times New Roman" w:cs="Times New Roman"/>
          <w:sz w:val="26"/>
          <w:szCs w:val="26"/>
        </w:rPr>
        <w:t>инфокоммуникационной</w:t>
      </w:r>
      <w:proofErr w:type="spellEnd"/>
      <w:r w:rsidR="007318FD" w:rsidRPr="007318FD">
        <w:rPr>
          <w:rFonts w:ascii="Times New Roman" w:hAnsi="Times New Roman" w:cs="Times New Roman"/>
          <w:sz w:val="26"/>
          <w:szCs w:val="26"/>
        </w:rPr>
        <w:t xml:space="preserve"> о</w:t>
      </w:r>
      <w:r w:rsidR="007318FD" w:rsidRPr="007318FD">
        <w:rPr>
          <w:rFonts w:ascii="Times New Roman" w:hAnsi="Times New Roman" w:cs="Times New Roman"/>
          <w:sz w:val="26"/>
          <w:szCs w:val="26"/>
        </w:rPr>
        <w:t>т</w:t>
      </w:r>
      <w:r w:rsidR="007318FD" w:rsidRPr="007318FD">
        <w:rPr>
          <w:rFonts w:ascii="Times New Roman" w:hAnsi="Times New Roman" w:cs="Times New Roman"/>
          <w:sz w:val="26"/>
          <w:szCs w:val="26"/>
        </w:rPr>
        <w:t>расли Российской Федерации, а так же выполнение совместных научных иссл</w:t>
      </w:r>
      <w:r w:rsidR="007318FD" w:rsidRPr="007318FD">
        <w:rPr>
          <w:rFonts w:ascii="Times New Roman" w:hAnsi="Times New Roman" w:cs="Times New Roman"/>
          <w:sz w:val="26"/>
          <w:szCs w:val="26"/>
        </w:rPr>
        <w:t>е</w:t>
      </w:r>
      <w:r w:rsidR="007318FD" w:rsidRPr="007318FD">
        <w:rPr>
          <w:rFonts w:ascii="Times New Roman" w:hAnsi="Times New Roman" w:cs="Times New Roman"/>
          <w:sz w:val="26"/>
          <w:szCs w:val="26"/>
        </w:rPr>
        <w:t>дований по приоритетным направлениям науки и техники, связанных с образов</w:t>
      </w:r>
      <w:r w:rsidR="007318FD" w:rsidRPr="007318FD">
        <w:rPr>
          <w:rFonts w:ascii="Times New Roman" w:hAnsi="Times New Roman" w:cs="Times New Roman"/>
          <w:sz w:val="26"/>
          <w:szCs w:val="26"/>
        </w:rPr>
        <w:t>а</w:t>
      </w:r>
      <w:r w:rsidR="007318FD" w:rsidRPr="007318FD">
        <w:rPr>
          <w:rFonts w:ascii="Times New Roman" w:hAnsi="Times New Roman" w:cs="Times New Roman"/>
          <w:sz w:val="26"/>
          <w:szCs w:val="26"/>
        </w:rPr>
        <w:t xml:space="preserve">тельными и научными направлениями, реализуемыми </w:t>
      </w:r>
      <w:proofErr w:type="spellStart"/>
      <w:r w:rsidR="007318FD" w:rsidRPr="007318FD">
        <w:rPr>
          <w:rFonts w:ascii="Times New Roman" w:hAnsi="Times New Roman" w:cs="Times New Roman"/>
          <w:sz w:val="26"/>
          <w:szCs w:val="26"/>
        </w:rPr>
        <w:t>СПбГУТ</w:t>
      </w:r>
      <w:proofErr w:type="spellEnd"/>
      <w:r w:rsidR="007318FD" w:rsidRPr="00731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18FD" w:rsidRPr="007318FD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7318FD" w:rsidRPr="007318FD">
        <w:rPr>
          <w:rFonts w:ascii="Times New Roman" w:hAnsi="Times New Roman" w:cs="Times New Roman"/>
          <w:sz w:val="26"/>
          <w:szCs w:val="26"/>
        </w:rPr>
        <w:t xml:space="preserve"> «Т8».</w:t>
      </w:r>
    </w:p>
    <w:p w:rsidR="00B60433" w:rsidRPr="007318FD" w:rsidRDefault="00B60433" w:rsidP="00B604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 xml:space="preserve">3.2. Основными задачами </w:t>
      </w:r>
      <w:r w:rsidR="00D11FCC">
        <w:rPr>
          <w:rFonts w:ascii="Times New Roman" w:hAnsi="Times New Roman" w:cs="Times New Roman"/>
          <w:sz w:val="28"/>
          <w:szCs w:val="28"/>
        </w:rPr>
        <w:t>Базов</w:t>
      </w:r>
      <w:r w:rsidRPr="007318FD">
        <w:rPr>
          <w:rFonts w:ascii="Times New Roman" w:hAnsi="Times New Roman" w:cs="Times New Roman"/>
          <w:sz w:val="28"/>
          <w:szCs w:val="28"/>
        </w:rPr>
        <w:t>ой кафедры являются:</w:t>
      </w:r>
    </w:p>
    <w:p w:rsidR="003F3501" w:rsidRDefault="007318FD" w:rsidP="007318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>– подготовка и переподготовка кадров для проектирования и эксплу</w:t>
      </w:r>
      <w:r w:rsidRPr="007318FD">
        <w:rPr>
          <w:rFonts w:ascii="Times New Roman" w:hAnsi="Times New Roman" w:cs="Times New Roman"/>
          <w:sz w:val="28"/>
          <w:szCs w:val="28"/>
        </w:rPr>
        <w:t>а</w:t>
      </w:r>
      <w:r w:rsidRPr="007318FD">
        <w:rPr>
          <w:rFonts w:ascii="Times New Roman" w:hAnsi="Times New Roman" w:cs="Times New Roman"/>
          <w:sz w:val="28"/>
          <w:szCs w:val="28"/>
        </w:rPr>
        <w:t>тации современных высокоскоростных систем связи с плотным мульти</w:t>
      </w:r>
      <w:r w:rsidRPr="007318FD">
        <w:rPr>
          <w:rFonts w:ascii="Times New Roman" w:hAnsi="Times New Roman" w:cs="Times New Roman"/>
          <w:sz w:val="28"/>
          <w:szCs w:val="28"/>
        </w:rPr>
        <w:t>п</w:t>
      </w:r>
      <w:r w:rsidRPr="007318FD">
        <w:rPr>
          <w:rFonts w:ascii="Times New Roman" w:hAnsi="Times New Roman" w:cs="Times New Roman"/>
          <w:sz w:val="28"/>
          <w:szCs w:val="28"/>
        </w:rPr>
        <w:t>лексированием в волновой области (DWDM), использующим телекомм</w:t>
      </w:r>
      <w:r w:rsidRPr="007318FD">
        <w:rPr>
          <w:rFonts w:ascii="Times New Roman" w:hAnsi="Times New Roman" w:cs="Times New Roman"/>
          <w:sz w:val="28"/>
          <w:szCs w:val="28"/>
        </w:rPr>
        <w:t>у</w:t>
      </w:r>
      <w:r w:rsidRPr="007318FD">
        <w:rPr>
          <w:rFonts w:ascii="Times New Roman" w:hAnsi="Times New Roman" w:cs="Times New Roman"/>
          <w:sz w:val="28"/>
          <w:szCs w:val="28"/>
        </w:rPr>
        <w:t>никационное оборудование разработки и производства компан</w:t>
      </w:r>
      <w:proofErr w:type="gramStart"/>
      <w:r w:rsidRPr="007318FD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7318FD">
        <w:rPr>
          <w:rFonts w:ascii="Times New Roman" w:hAnsi="Times New Roman" w:cs="Times New Roman"/>
          <w:sz w:val="28"/>
          <w:szCs w:val="28"/>
        </w:rPr>
        <w:t xml:space="preserve"> «Т8»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8FD" w:rsidRDefault="007318FD" w:rsidP="007318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18FD">
        <w:rPr>
          <w:rFonts w:ascii="Times New Roman" w:hAnsi="Times New Roman" w:cs="Times New Roman"/>
          <w:sz w:val="28"/>
          <w:szCs w:val="28"/>
        </w:rPr>
        <w:t xml:space="preserve">недрение в учебный процесс в виде лекций, практических занятий и лабораторных работ новейших достижений в области инноваций и </w:t>
      </w:r>
      <w:proofErr w:type="spellStart"/>
      <w:r w:rsidRPr="007318FD">
        <w:rPr>
          <w:rFonts w:ascii="Times New Roman" w:hAnsi="Times New Roman" w:cs="Times New Roman"/>
          <w:sz w:val="28"/>
          <w:szCs w:val="28"/>
        </w:rPr>
        <w:t>инф</w:t>
      </w:r>
      <w:r w:rsidRPr="007318FD">
        <w:rPr>
          <w:rFonts w:ascii="Times New Roman" w:hAnsi="Times New Roman" w:cs="Times New Roman"/>
          <w:sz w:val="28"/>
          <w:szCs w:val="28"/>
        </w:rPr>
        <w:t>о</w:t>
      </w:r>
      <w:r w:rsidRPr="007318FD">
        <w:rPr>
          <w:rFonts w:ascii="Times New Roman" w:hAnsi="Times New Roman" w:cs="Times New Roman"/>
          <w:sz w:val="28"/>
          <w:szCs w:val="28"/>
        </w:rPr>
        <w:t>коммуникаций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318FD" w:rsidRPr="003B1916" w:rsidRDefault="007318FD" w:rsidP="007318FD">
      <w:pPr>
        <w:pStyle w:val="11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3B1916">
        <w:rPr>
          <w:sz w:val="28"/>
          <w:szCs w:val="28"/>
        </w:rPr>
        <w:t>овышение качества образовательной деятельности путем привлеч</w:t>
      </w:r>
      <w:r w:rsidRPr="003B1916">
        <w:rPr>
          <w:sz w:val="28"/>
          <w:szCs w:val="28"/>
        </w:rPr>
        <w:t>е</w:t>
      </w:r>
      <w:r w:rsidRPr="003B1916">
        <w:rPr>
          <w:sz w:val="28"/>
          <w:szCs w:val="28"/>
        </w:rPr>
        <w:t>ния высококвалифицированных специалистов-практиков в соответству</w:t>
      </w:r>
      <w:r w:rsidRPr="003B1916">
        <w:rPr>
          <w:sz w:val="28"/>
          <w:szCs w:val="28"/>
        </w:rPr>
        <w:t>ю</w:t>
      </w:r>
      <w:r w:rsidRPr="003B1916">
        <w:rPr>
          <w:sz w:val="28"/>
          <w:szCs w:val="28"/>
        </w:rPr>
        <w:t>щих областях для ведения специальных дисциплин</w:t>
      </w:r>
      <w:r>
        <w:rPr>
          <w:sz w:val="28"/>
          <w:szCs w:val="28"/>
        </w:rPr>
        <w:t xml:space="preserve"> и их разделов</w:t>
      </w:r>
      <w:r w:rsidRPr="003B1916">
        <w:rPr>
          <w:sz w:val="28"/>
          <w:szCs w:val="28"/>
        </w:rPr>
        <w:t>, руков</w:t>
      </w:r>
      <w:r w:rsidRPr="003B1916">
        <w:rPr>
          <w:sz w:val="28"/>
          <w:szCs w:val="28"/>
        </w:rPr>
        <w:t>о</w:t>
      </w:r>
      <w:r w:rsidRPr="003B1916">
        <w:rPr>
          <w:sz w:val="28"/>
          <w:szCs w:val="28"/>
        </w:rPr>
        <w:t>дства научной работой студентов, руководства практиками и выпускными работами;</w:t>
      </w:r>
    </w:p>
    <w:p w:rsidR="007318FD" w:rsidRPr="007318FD" w:rsidRDefault="007318FD" w:rsidP="007318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>– дополнение учебного процесса практической деятельностью путем проведения стажировок бакалавров, специалистов и магистров в подразд</w:t>
      </w:r>
      <w:r w:rsidRPr="007318FD">
        <w:rPr>
          <w:rFonts w:ascii="Times New Roman" w:hAnsi="Times New Roman" w:cs="Times New Roman"/>
          <w:sz w:val="28"/>
          <w:szCs w:val="28"/>
        </w:rPr>
        <w:t>е</w:t>
      </w:r>
      <w:r w:rsidRPr="007318FD">
        <w:rPr>
          <w:rFonts w:ascii="Times New Roman" w:hAnsi="Times New Roman" w:cs="Times New Roman"/>
          <w:sz w:val="28"/>
          <w:szCs w:val="28"/>
        </w:rPr>
        <w:t>лениях ООО «Т8» и предприятий-партнеров ООО «Т8».</w:t>
      </w:r>
    </w:p>
    <w:p w:rsidR="007318FD" w:rsidRPr="007318FD" w:rsidRDefault="007318FD" w:rsidP="007318FD">
      <w:pPr>
        <w:pStyle w:val="1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7318FD">
        <w:rPr>
          <w:sz w:val="28"/>
          <w:szCs w:val="28"/>
        </w:rPr>
        <w:t xml:space="preserve">– углубление и расширение научных, учебных и производственных связей между </w:t>
      </w:r>
      <w:proofErr w:type="spellStart"/>
      <w:r w:rsidRPr="007318FD">
        <w:rPr>
          <w:sz w:val="28"/>
          <w:szCs w:val="28"/>
        </w:rPr>
        <w:t>СПбГУТ</w:t>
      </w:r>
      <w:proofErr w:type="spellEnd"/>
      <w:r w:rsidRPr="007318FD">
        <w:rPr>
          <w:sz w:val="28"/>
          <w:szCs w:val="28"/>
        </w:rPr>
        <w:t xml:space="preserve"> </w:t>
      </w:r>
      <w:proofErr w:type="gramStart"/>
      <w:r w:rsidRPr="007318FD">
        <w:rPr>
          <w:sz w:val="28"/>
          <w:szCs w:val="28"/>
        </w:rPr>
        <w:t>и ООО</w:t>
      </w:r>
      <w:proofErr w:type="gramEnd"/>
      <w:r w:rsidRPr="007318FD">
        <w:rPr>
          <w:sz w:val="28"/>
          <w:szCs w:val="28"/>
        </w:rPr>
        <w:t xml:space="preserve"> «Т8».</w:t>
      </w:r>
    </w:p>
    <w:p w:rsidR="007318FD" w:rsidRPr="007318FD" w:rsidRDefault="007318FD" w:rsidP="007318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8FD" w:rsidRDefault="007318FD" w:rsidP="007318FD">
      <w:pPr>
        <w:pStyle w:val="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 ФУНКЦИИ БАЗОВОЙ КАФЕДРЫ</w:t>
      </w:r>
    </w:p>
    <w:p w:rsidR="00CD3797" w:rsidRPr="00CD3797" w:rsidRDefault="00CD3797" w:rsidP="00CD379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3797">
        <w:rPr>
          <w:rFonts w:ascii="Times New Roman" w:hAnsi="Times New Roman" w:cs="Times New Roman"/>
          <w:sz w:val="28"/>
          <w:szCs w:val="28"/>
        </w:rPr>
        <w:t>4.1.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CD3797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3797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3797">
        <w:rPr>
          <w:rFonts w:ascii="Times New Roman" w:hAnsi="Times New Roman" w:cs="Times New Roman"/>
          <w:sz w:val="28"/>
          <w:szCs w:val="28"/>
        </w:rPr>
        <w:t xml:space="preserve"> учебных занятий по закрепленным за Б</w:t>
      </w:r>
      <w:r w:rsidRPr="00CD3797">
        <w:rPr>
          <w:rFonts w:ascii="Times New Roman" w:hAnsi="Times New Roman" w:cs="Times New Roman"/>
          <w:sz w:val="28"/>
          <w:szCs w:val="28"/>
        </w:rPr>
        <w:t>а</w:t>
      </w:r>
      <w:r w:rsidRPr="00CD3797">
        <w:rPr>
          <w:rFonts w:ascii="Times New Roman" w:hAnsi="Times New Roman" w:cs="Times New Roman"/>
          <w:sz w:val="28"/>
          <w:szCs w:val="28"/>
        </w:rPr>
        <w:t>зовой кафедрой дисциплинам в соответствии с графиком учебного проце</w:t>
      </w:r>
      <w:r w:rsidRPr="00CD3797">
        <w:rPr>
          <w:rFonts w:ascii="Times New Roman" w:hAnsi="Times New Roman" w:cs="Times New Roman"/>
          <w:sz w:val="28"/>
          <w:szCs w:val="28"/>
        </w:rPr>
        <w:t>с</w:t>
      </w:r>
      <w:r w:rsidRPr="00CD3797">
        <w:rPr>
          <w:rFonts w:ascii="Times New Roman" w:hAnsi="Times New Roman" w:cs="Times New Roman"/>
          <w:sz w:val="28"/>
          <w:szCs w:val="28"/>
        </w:rPr>
        <w:t>са, расписаниями учебных занятий и экзаменационных сессий.</w:t>
      </w:r>
    </w:p>
    <w:p w:rsidR="00CD3797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797">
        <w:rPr>
          <w:rFonts w:ascii="Times New Roman" w:hAnsi="Times New Roman" w:cs="Times New Roman"/>
          <w:sz w:val="28"/>
          <w:szCs w:val="28"/>
        </w:rPr>
        <w:t>4.2. Разраб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CD3797">
        <w:rPr>
          <w:rFonts w:ascii="Times New Roman" w:hAnsi="Times New Roman" w:cs="Times New Roman"/>
          <w:sz w:val="28"/>
          <w:szCs w:val="28"/>
        </w:rPr>
        <w:t xml:space="preserve"> по каждой из закрепленных дисциплин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3797">
        <w:rPr>
          <w:rFonts w:ascii="Times New Roman" w:hAnsi="Times New Roman" w:cs="Times New Roman"/>
          <w:sz w:val="28"/>
          <w:szCs w:val="28"/>
        </w:rPr>
        <w:t xml:space="preserve"> пр</w:t>
      </w:r>
      <w:r w:rsidRPr="00CD37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Pr="00CD3797">
        <w:rPr>
          <w:rFonts w:ascii="Times New Roman" w:hAnsi="Times New Roman" w:cs="Times New Roman"/>
          <w:sz w:val="28"/>
          <w:szCs w:val="28"/>
        </w:rPr>
        <w:t xml:space="preserve"> и учебно-методически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3797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3797">
        <w:rPr>
          <w:rFonts w:ascii="Times New Roman" w:hAnsi="Times New Roman" w:cs="Times New Roman"/>
          <w:sz w:val="28"/>
          <w:szCs w:val="28"/>
        </w:rPr>
        <w:t xml:space="preserve"> на основе действующих Фед</w:t>
      </w:r>
      <w:r w:rsidRPr="00CD3797">
        <w:rPr>
          <w:rFonts w:ascii="Times New Roman" w:hAnsi="Times New Roman" w:cs="Times New Roman"/>
          <w:sz w:val="28"/>
          <w:szCs w:val="28"/>
        </w:rPr>
        <w:t>е</w:t>
      </w:r>
      <w:r w:rsidRPr="00CD3797">
        <w:rPr>
          <w:rFonts w:ascii="Times New Roman" w:hAnsi="Times New Roman" w:cs="Times New Roman"/>
          <w:sz w:val="28"/>
          <w:szCs w:val="28"/>
        </w:rPr>
        <w:t>ральных государственных образовательных стандартов высшего профе</w:t>
      </w:r>
      <w:r w:rsidRPr="00CD3797">
        <w:rPr>
          <w:rFonts w:ascii="Times New Roman" w:hAnsi="Times New Roman" w:cs="Times New Roman"/>
          <w:sz w:val="28"/>
          <w:szCs w:val="28"/>
        </w:rPr>
        <w:t>с</w:t>
      </w:r>
      <w:r w:rsidRPr="00CD3797">
        <w:rPr>
          <w:rFonts w:ascii="Times New Roman" w:hAnsi="Times New Roman" w:cs="Times New Roman"/>
          <w:sz w:val="28"/>
          <w:szCs w:val="28"/>
        </w:rPr>
        <w:t xml:space="preserve">сионального образования (ФГОС ВПО), профессиональных стандартов и утвержденных Ученым советом </w:t>
      </w:r>
      <w:proofErr w:type="spellStart"/>
      <w:r w:rsidRPr="00CD3797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CD3797">
        <w:rPr>
          <w:rFonts w:ascii="Times New Roman" w:hAnsi="Times New Roman" w:cs="Times New Roman"/>
          <w:sz w:val="28"/>
          <w:szCs w:val="28"/>
        </w:rPr>
        <w:t xml:space="preserve"> рабочих учебных планов.</w:t>
      </w:r>
    </w:p>
    <w:p w:rsidR="00CD3797" w:rsidRPr="00B22469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9">
        <w:rPr>
          <w:rFonts w:ascii="Times New Roman" w:hAnsi="Times New Roman" w:cs="Times New Roman"/>
          <w:sz w:val="28"/>
          <w:szCs w:val="28"/>
        </w:rPr>
        <w:t>4.3. Организация научно-исследовательской и самостоятельной раб</w:t>
      </w:r>
      <w:r w:rsidRPr="00B22469">
        <w:rPr>
          <w:rFonts w:ascii="Times New Roman" w:hAnsi="Times New Roman" w:cs="Times New Roman"/>
          <w:sz w:val="28"/>
          <w:szCs w:val="28"/>
        </w:rPr>
        <w:t>о</w:t>
      </w:r>
      <w:r w:rsidRPr="00B22469">
        <w:rPr>
          <w:rFonts w:ascii="Times New Roman" w:hAnsi="Times New Roman" w:cs="Times New Roman"/>
          <w:sz w:val="28"/>
          <w:szCs w:val="28"/>
        </w:rPr>
        <w:t>ты студентов, проведение практик и стажировок</w:t>
      </w:r>
      <w:r w:rsidR="00B22469" w:rsidRPr="00B22469">
        <w:rPr>
          <w:rFonts w:ascii="Times New Roman" w:hAnsi="Times New Roman" w:cs="Times New Roman"/>
          <w:sz w:val="28"/>
          <w:szCs w:val="28"/>
        </w:rPr>
        <w:t xml:space="preserve"> с использованием техн</w:t>
      </w:r>
      <w:r w:rsidR="00B22469" w:rsidRPr="00B22469">
        <w:rPr>
          <w:rFonts w:ascii="Times New Roman" w:hAnsi="Times New Roman" w:cs="Times New Roman"/>
          <w:sz w:val="28"/>
          <w:szCs w:val="28"/>
        </w:rPr>
        <w:t>о</w:t>
      </w:r>
      <w:r w:rsidR="00B22469" w:rsidRPr="00B22469">
        <w:rPr>
          <w:rFonts w:ascii="Times New Roman" w:hAnsi="Times New Roman" w:cs="Times New Roman"/>
          <w:sz w:val="28"/>
          <w:szCs w:val="28"/>
        </w:rPr>
        <w:t>логических возможностей ООО «Т8» и ее партнеров</w:t>
      </w:r>
      <w:r w:rsidRPr="00B22469">
        <w:rPr>
          <w:rFonts w:ascii="Times New Roman" w:hAnsi="Times New Roman" w:cs="Times New Roman"/>
          <w:sz w:val="28"/>
          <w:szCs w:val="28"/>
        </w:rPr>
        <w:t>.</w:t>
      </w:r>
    </w:p>
    <w:p w:rsidR="00CD3797" w:rsidRPr="00B22469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797">
        <w:rPr>
          <w:rFonts w:ascii="Times New Roman" w:hAnsi="Times New Roman" w:cs="Times New Roman"/>
          <w:sz w:val="28"/>
          <w:szCs w:val="28"/>
        </w:rPr>
        <w:t>4.4.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3797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797">
        <w:rPr>
          <w:rFonts w:ascii="Times New Roman" w:hAnsi="Times New Roman" w:cs="Times New Roman"/>
          <w:sz w:val="28"/>
          <w:szCs w:val="28"/>
        </w:rPr>
        <w:t xml:space="preserve"> выпускными квалификационными </w:t>
      </w:r>
      <w:r w:rsidRPr="00B22469">
        <w:rPr>
          <w:rFonts w:ascii="Times New Roman" w:hAnsi="Times New Roman" w:cs="Times New Roman"/>
          <w:sz w:val="28"/>
          <w:szCs w:val="28"/>
        </w:rPr>
        <w:t>работами.</w:t>
      </w:r>
    </w:p>
    <w:p w:rsidR="00CD3797" w:rsidRPr="00B22469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9">
        <w:rPr>
          <w:rFonts w:ascii="Times New Roman" w:hAnsi="Times New Roman" w:cs="Times New Roman"/>
          <w:sz w:val="28"/>
          <w:szCs w:val="28"/>
        </w:rPr>
        <w:t>4.5. Проведение научных исследований по профилю Базовой кафе</w:t>
      </w:r>
      <w:r w:rsidRPr="00B22469">
        <w:rPr>
          <w:rFonts w:ascii="Times New Roman" w:hAnsi="Times New Roman" w:cs="Times New Roman"/>
          <w:sz w:val="28"/>
          <w:szCs w:val="28"/>
        </w:rPr>
        <w:t>д</w:t>
      </w:r>
      <w:r w:rsidRPr="00B22469">
        <w:rPr>
          <w:rFonts w:ascii="Times New Roman" w:hAnsi="Times New Roman" w:cs="Times New Roman"/>
          <w:sz w:val="28"/>
          <w:szCs w:val="28"/>
        </w:rPr>
        <w:t>ры</w:t>
      </w:r>
      <w:r w:rsidR="00B22469" w:rsidRPr="00B22469">
        <w:rPr>
          <w:rFonts w:ascii="Times New Roman" w:hAnsi="Times New Roman" w:cs="Times New Roman"/>
          <w:sz w:val="28"/>
          <w:szCs w:val="28"/>
        </w:rPr>
        <w:t>, в том числе с привлечением экспериментальной и производственной баз</w:t>
      </w:r>
      <w:proofErr w:type="gramStart"/>
      <w:r w:rsidR="00B22469" w:rsidRPr="00B22469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B22469" w:rsidRPr="00B22469">
        <w:rPr>
          <w:rFonts w:ascii="Times New Roman" w:hAnsi="Times New Roman" w:cs="Times New Roman"/>
          <w:sz w:val="28"/>
          <w:szCs w:val="28"/>
        </w:rPr>
        <w:t xml:space="preserve"> «Т8».</w:t>
      </w:r>
    </w:p>
    <w:p w:rsidR="00B22469" w:rsidRPr="003B1916" w:rsidRDefault="00B22469" w:rsidP="00B22469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4.6. Создание и оснащение учебно-исследовательских</w:t>
      </w:r>
      <w:r w:rsidRPr="003B1916">
        <w:rPr>
          <w:sz w:val="28"/>
          <w:szCs w:val="28"/>
        </w:rPr>
        <w:t xml:space="preserve"> лабораторий по профилю </w:t>
      </w:r>
      <w:r>
        <w:rPr>
          <w:sz w:val="28"/>
          <w:szCs w:val="28"/>
        </w:rPr>
        <w:t>ООО «Т8»</w:t>
      </w:r>
      <w:r w:rsidRPr="003B1916">
        <w:rPr>
          <w:sz w:val="28"/>
          <w:szCs w:val="28"/>
        </w:rPr>
        <w:t xml:space="preserve"> для выполнения научных исследований, обеспечения учебного процесса и привлечения к научной работе студентов и работников </w:t>
      </w:r>
      <w:proofErr w:type="spellStart"/>
      <w:r>
        <w:rPr>
          <w:sz w:val="28"/>
          <w:szCs w:val="28"/>
        </w:rPr>
        <w:t>СПбГУТ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«Т8»</w:t>
      </w:r>
      <w:r w:rsidRPr="003B1916">
        <w:rPr>
          <w:sz w:val="28"/>
          <w:szCs w:val="28"/>
        </w:rPr>
        <w:t xml:space="preserve">. </w:t>
      </w:r>
    </w:p>
    <w:p w:rsidR="00CD3797" w:rsidRPr="00B22469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9">
        <w:rPr>
          <w:rFonts w:ascii="Times New Roman" w:hAnsi="Times New Roman" w:cs="Times New Roman"/>
          <w:sz w:val="28"/>
          <w:szCs w:val="28"/>
        </w:rPr>
        <w:t>4.</w:t>
      </w:r>
      <w:r w:rsidR="00B22469">
        <w:rPr>
          <w:rFonts w:ascii="Times New Roman" w:hAnsi="Times New Roman" w:cs="Times New Roman"/>
          <w:sz w:val="28"/>
          <w:szCs w:val="28"/>
        </w:rPr>
        <w:t>7</w:t>
      </w:r>
      <w:r w:rsidRPr="00B22469">
        <w:rPr>
          <w:rFonts w:ascii="Times New Roman" w:hAnsi="Times New Roman" w:cs="Times New Roman"/>
          <w:sz w:val="28"/>
          <w:szCs w:val="28"/>
        </w:rPr>
        <w:t xml:space="preserve">. Проведение совместных </w:t>
      </w:r>
      <w:r w:rsidR="00B22469" w:rsidRPr="00B2246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22469" w:rsidRPr="00B22469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="00B22469" w:rsidRPr="00B22469">
        <w:rPr>
          <w:rFonts w:ascii="Times New Roman" w:hAnsi="Times New Roman" w:cs="Times New Roman"/>
          <w:sz w:val="28"/>
          <w:szCs w:val="28"/>
        </w:rPr>
        <w:t xml:space="preserve"> </w:t>
      </w:r>
      <w:r w:rsidRPr="00B22469">
        <w:rPr>
          <w:rFonts w:ascii="Times New Roman" w:hAnsi="Times New Roman" w:cs="Times New Roman"/>
          <w:sz w:val="28"/>
          <w:szCs w:val="28"/>
        </w:rPr>
        <w:t>научно-технических мер</w:t>
      </w:r>
      <w:r w:rsidRPr="00B22469">
        <w:rPr>
          <w:rFonts w:ascii="Times New Roman" w:hAnsi="Times New Roman" w:cs="Times New Roman"/>
          <w:sz w:val="28"/>
          <w:szCs w:val="28"/>
        </w:rPr>
        <w:t>о</w:t>
      </w:r>
      <w:r w:rsidRPr="00B22469">
        <w:rPr>
          <w:rFonts w:ascii="Times New Roman" w:hAnsi="Times New Roman" w:cs="Times New Roman"/>
          <w:sz w:val="28"/>
          <w:szCs w:val="28"/>
        </w:rPr>
        <w:t xml:space="preserve">приятий (семинаров, конференций) по приоритетным научно-техническим направлениям. </w:t>
      </w:r>
      <w:r w:rsidR="00B22469">
        <w:rPr>
          <w:rFonts w:ascii="Times New Roman" w:hAnsi="Times New Roman" w:cs="Times New Roman"/>
          <w:sz w:val="28"/>
          <w:szCs w:val="28"/>
        </w:rPr>
        <w:t>Подготовка</w:t>
      </w:r>
      <w:r w:rsidRPr="00B22469">
        <w:rPr>
          <w:rFonts w:ascii="Times New Roman" w:hAnsi="Times New Roman" w:cs="Times New Roman"/>
          <w:sz w:val="28"/>
          <w:szCs w:val="28"/>
        </w:rPr>
        <w:t xml:space="preserve"> совместных научных и научно-методических публикаций.</w:t>
      </w:r>
    </w:p>
    <w:p w:rsidR="00CD3797" w:rsidRPr="00B22469" w:rsidRDefault="00CD3797" w:rsidP="00CD379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2469">
        <w:rPr>
          <w:rFonts w:ascii="Times New Roman" w:hAnsi="Times New Roman" w:cs="Times New Roman"/>
          <w:sz w:val="28"/>
          <w:szCs w:val="28"/>
        </w:rPr>
        <w:t>4.</w:t>
      </w:r>
      <w:r w:rsidR="00B22469" w:rsidRPr="00B22469">
        <w:rPr>
          <w:rFonts w:ascii="Times New Roman" w:hAnsi="Times New Roman" w:cs="Times New Roman"/>
          <w:sz w:val="28"/>
          <w:szCs w:val="28"/>
        </w:rPr>
        <w:t>8</w:t>
      </w:r>
      <w:r w:rsidRPr="00B22469">
        <w:rPr>
          <w:rFonts w:ascii="Times New Roman" w:hAnsi="Times New Roman" w:cs="Times New Roman"/>
          <w:sz w:val="28"/>
          <w:szCs w:val="28"/>
        </w:rPr>
        <w:t xml:space="preserve">. </w:t>
      </w:r>
      <w:r w:rsidR="00B22469">
        <w:rPr>
          <w:rFonts w:ascii="Times New Roman" w:hAnsi="Times New Roman" w:cs="Times New Roman"/>
          <w:sz w:val="28"/>
          <w:szCs w:val="28"/>
        </w:rPr>
        <w:t>Содействие в</w:t>
      </w:r>
      <w:r w:rsidRPr="00B22469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B22469">
        <w:rPr>
          <w:rFonts w:ascii="Times New Roman" w:hAnsi="Times New Roman" w:cs="Times New Roman"/>
          <w:sz w:val="28"/>
          <w:szCs w:val="28"/>
        </w:rPr>
        <w:t>е</w:t>
      </w:r>
      <w:r w:rsidRPr="00B22469">
        <w:rPr>
          <w:rFonts w:ascii="Times New Roman" w:hAnsi="Times New Roman" w:cs="Times New Roman"/>
          <w:sz w:val="28"/>
          <w:szCs w:val="28"/>
        </w:rPr>
        <w:t xml:space="preserve"> </w:t>
      </w:r>
      <w:r w:rsidR="00B22469">
        <w:rPr>
          <w:rFonts w:ascii="Times New Roman" w:hAnsi="Times New Roman" w:cs="Times New Roman"/>
          <w:sz w:val="28"/>
          <w:szCs w:val="28"/>
        </w:rPr>
        <w:t>выпускников Базовой кафедры</w:t>
      </w:r>
      <w:r w:rsidRPr="00B22469">
        <w:rPr>
          <w:rFonts w:ascii="Times New Roman" w:hAnsi="Times New Roman" w:cs="Times New Roman"/>
          <w:sz w:val="28"/>
          <w:szCs w:val="28"/>
        </w:rPr>
        <w:t>.</w:t>
      </w:r>
    </w:p>
    <w:p w:rsidR="00CD3797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9">
        <w:rPr>
          <w:rFonts w:ascii="Times New Roman" w:hAnsi="Times New Roman" w:cs="Times New Roman"/>
          <w:sz w:val="28"/>
          <w:szCs w:val="28"/>
        </w:rPr>
        <w:t>4.</w:t>
      </w:r>
      <w:r w:rsidR="00B22469" w:rsidRPr="00B22469">
        <w:rPr>
          <w:rFonts w:ascii="Times New Roman" w:hAnsi="Times New Roman" w:cs="Times New Roman"/>
          <w:sz w:val="28"/>
          <w:szCs w:val="28"/>
        </w:rPr>
        <w:t>9</w:t>
      </w:r>
      <w:r w:rsidRPr="00B22469">
        <w:rPr>
          <w:rFonts w:ascii="Times New Roman" w:hAnsi="Times New Roman" w:cs="Times New Roman"/>
          <w:sz w:val="28"/>
          <w:szCs w:val="28"/>
        </w:rPr>
        <w:t xml:space="preserve">. </w:t>
      </w:r>
      <w:r w:rsidR="00B22469" w:rsidRPr="00B22469">
        <w:rPr>
          <w:rFonts w:ascii="Times New Roman" w:hAnsi="Times New Roman" w:cs="Times New Roman"/>
          <w:sz w:val="28"/>
          <w:szCs w:val="28"/>
        </w:rPr>
        <w:t>У</w:t>
      </w:r>
      <w:r w:rsidRPr="00B22469">
        <w:rPr>
          <w:rFonts w:ascii="Times New Roman" w:hAnsi="Times New Roman" w:cs="Times New Roman"/>
          <w:sz w:val="28"/>
          <w:szCs w:val="28"/>
        </w:rPr>
        <w:t>частие в организации и проведении воспитательной работы со студентами.</w:t>
      </w:r>
    </w:p>
    <w:p w:rsidR="00B22469" w:rsidRPr="00B22469" w:rsidRDefault="00B22469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B22469">
        <w:rPr>
          <w:rFonts w:ascii="Times New Roman" w:hAnsi="Times New Roman" w:cs="Times New Roman"/>
          <w:sz w:val="28"/>
          <w:szCs w:val="28"/>
        </w:rPr>
        <w:t xml:space="preserve">Поддержка связей с выпускниками </w:t>
      </w:r>
      <w:proofErr w:type="spellStart"/>
      <w:r w:rsidRPr="00B22469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B22469">
        <w:rPr>
          <w:rFonts w:ascii="Times New Roman" w:hAnsi="Times New Roman" w:cs="Times New Roman"/>
          <w:sz w:val="28"/>
          <w:szCs w:val="28"/>
        </w:rPr>
        <w:t xml:space="preserve"> в интересах разв</w:t>
      </w:r>
      <w:r w:rsidRPr="00B22469">
        <w:rPr>
          <w:rFonts w:ascii="Times New Roman" w:hAnsi="Times New Roman" w:cs="Times New Roman"/>
          <w:sz w:val="28"/>
          <w:szCs w:val="28"/>
        </w:rPr>
        <w:t>и</w:t>
      </w:r>
      <w:r w:rsidRPr="00B22469">
        <w:rPr>
          <w:rFonts w:ascii="Times New Roman" w:hAnsi="Times New Roman" w:cs="Times New Roman"/>
          <w:sz w:val="28"/>
          <w:szCs w:val="28"/>
        </w:rPr>
        <w:t>тия образовательного и научного процесса.</w:t>
      </w:r>
    </w:p>
    <w:p w:rsidR="00CD3797" w:rsidRDefault="00CD3797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69" w:rsidRDefault="00B22469" w:rsidP="00B22469">
      <w:pPr>
        <w:pStyle w:val="5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5. </w:t>
      </w:r>
      <w:r w:rsidR="00D11FCC">
        <w:rPr>
          <w:rFonts w:ascii="Times New Roman" w:hAnsi="Times New Roman" w:cs="Times New Roman"/>
          <w:color w:val="auto"/>
          <w:sz w:val="28"/>
          <w:szCs w:val="28"/>
        </w:rPr>
        <w:t>ОРГАНИЗАЦИЯ ОБУЧЕНИЯ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БАЗОВОЙ КАФЕДРЕ</w:t>
      </w:r>
    </w:p>
    <w:p w:rsidR="00D11FCC" w:rsidRPr="00D11FCC" w:rsidRDefault="00D11FCC" w:rsidP="00D11FCC">
      <w:pPr>
        <w:pStyle w:val="6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D11FCC">
        <w:rPr>
          <w:sz w:val="28"/>
          <w:szCs w:val="28"/>
        </w:rPr>
        <w:t xml:space="preserve">5.1. Зачисление на образовательные программы Базовой кафедры, производится на конкурсной основе из числа студентов </w:t>
      </w:r>
      <w:proofErr w:type="spellStart"/>
      <w:r w:rsidRPr="00D11FCC">
        <w:rPr>
          <w:sz w:val="28"/>
          <w:szCs w:val="28"/>
        </w:rPr>
        <w:t>бакалавриата</w:t>
      </w:r>
      <w:proofErr w:type="spellEnd"/>
      <w:r w:rsidRPr="00D11FC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11FCC">
        <w:rPr>
          <w:sz w:val="28"/>
          <w:szCs w:val="28"/>
        </w:rPr>
        <w:t xml:space="preserve"> курса, обучающихся по направлениям 11.03.02 «</w:t>
      </w:r>
      <w:proofErr w:type="spellStart"/>
      <w:r w:rsidRPr="00D11FCC">
        <w:rPr>
          <w:sz w:val="28"/>
          <w:szCs w:val="28"/>
        </w:rPr>
        <w:t>Инфокоммуникационные</w:t>
      </w:r>
      <w:proofErr w:type="spellEnd"/>
      <w:r w:rsidRPr="00D11FCC">
        <w:rPr>
          <w:sz w:val="28"/>
          <w:szCs w:val="28"/>
        </w:rPr>
        <w:t xml:space="preserve"> технологии и системы связи» и 12.03.03 «</w:t>
      </w:r>
      <w:proofErr w:type="spellStart"/>
      <w:r w:rsidRPr="00D11FCC">
        <w:rPr>
          <w:sz w:val="28"/>
          <w:szCs w:val="28"/>
        </w:rPr>
        <w:t>Фотоника</w:t>
      </w:r>
      <w:proofErr w:type="spellEnd"/>
      <w:r w:rsidRPr="00D11FCC">
        <w:rPr>
          <w:sz w:val="28"/>
          <w:szCs w:val="28"/>
        </w:rPr>
        <w:t xml:space="preserve"> и </w:t>
      </w:r>
      <w:proofErr w:type="spellStart"/>
      <w:r w:rsidRPr="00D11FCC">
        <w:rPr>
          <w:sz w:val="28"/>
          <w:szCs w:val="28"/>
        </w:rPr>
        <w:t>оптоинформатика</w:t>
      </w:r>
      <w:proofErr w:type="spellEnd"/>
      <w:r w:rsidRPr="00D11FCC">
        <w:rPr>
          <w:sz w:val="28"/>
          <w:szCs w:val="28"/>
        </w:rPr>
        <w:t xml:space="preserve">». </w:t>
      </w:r>
    </w:p>
    <w:p w:rsidR="00D11FCC" w:rsidRPr="00D11FCC" w:rsidRDefault="00D11FCC" w:rsidP="00D11FCC">
      <w:pPr>
        <w:pStyle w:val="6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D11FCC">
        <w:rPr>
          <w:sz w:val="28"/>
          <w:szCs w:val="28"/>
        </w:rPr>
        <w:t xml:space="preserve">5.2. Кандидаты на зачисление проходят собеседование в отборочной комиссии, созданной из представителей ООО «Т8» и профессорско-преподавательского состава Базовой кафедры. </w:t>
      </w:r>
    </w:p>
    <w:p w:rsidR="00B22469" w:rsidRPr="00D11FCC" w:rsidRDefault="00B22469" w:rsidP="00D11FC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FCC">
        <w:rPr>
          <w:rFonts w:ascii="Times New Roman" w:hAnsi="Times New Roman" w:cs="Times New Roman"/>
          <w:sz w:val="28"/>
          <w:szCs w:val="28"/>
        </w:rPr>
        <w:t xml:space="preserve">5.3. Перечень обучающихся на </w:t>
      </w:r>
      <w:r w:rsidR="00D11FCC">
        <w:rPr>
          <w:rFonts w:ascii="Times New Roman" w:hAnsi="Times New Roman" w:cs="Times New Roman"/>
          <w:sz w:val="28"/>
          <w:szCs w:val="28"/>
        </w:rPr>
        <w:t>Б</w:t>
      </w:r>
      <w:r w:rsidRPr="00D11FCC">
        <w:rPr>
          <w:rFonts w:ascii="Times New Roman" w:hAnsi="Times New Roman" w:cs="Times New Roman"/>
          <w:sz w:val="28"/>
          <w:szCs w:val="28"/>
        </w:rPr>
        <w:t>азовой кафедре утверждается прик</w:t>
      </w:r>
      <w:r w:rsidRPr="00D11FCC">
        <w:rPr>
          <w:rFonts w:ascii="Times New Roman" w:hAnsi="Times New Roman" w:cs="Times New Roman"/>
          <w:sz w:val="28"/>
          <w:szCs w:val="28"/>
        </w:rPr>
        <w:t>а</w:t>
      </w:r>
      <w:r w:rsidRPr="00D11FCC">
        <w:rPr>
          <w:rFonts w:ascii="Times New Roman" w:hAnsi="Times New Roman" w:cs="Times New Roman"/>
          <w:sz w:val="28"/>
          <w:szCs w:val="28"/>
        </w:rPr>
        <w:t xml:space="preserve">зом ректора </w:t>
      </w:r>
      <w:proofErr w:type="spellStart"/>
      <w:r w:rsidRPr="00D11FCC">
        <w:rPr>
          <w:rFonts w:ascii="Times New Roman" w:hAnsi="Times New Roman" w:cs="Times New Roman"/>
          <w:sz w:val="28"/>
          <w:szCs w:val="28"/>
        </w:rPr>
        <w:t>СПбГУТ</w:t>
      </w:r>
      <w:proofErr w:type="spellEnd"/>
      <w:r w:rsidRPr="00D11FCC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D11FCC" w:rsidRPr="00D11FCC">
        <w:rPr>
          <w:rFonts w:ascii="Times New Roman" w:hAnsi="Times New Roman" w:cs="Times New Roman"/>
          <w:sz w:val="28"/>
          <w:szCs w:val="28"/>
        </w:rPr>
        <w:t>ООО</w:t>
      </w:r>
      <w:r w:rsidRPr="00D11FCC">
        <w:rPr>
          <w:rFonts w:ascii="Times New Roman" w:hAnsi="Times New Roman" w:cs="Times New Roman"/>
          <w:sz w:val="28"/>
          <w:szCs w:val="28"/>
        </w:rPr>
        <w:t xml:space="preserve"> «</w:t>
      </w:r>
      <w:r w:rsidR="00D11FCC" w:rsidRPr="00D11FCC">
        <w:rPr>
          <w:rFonts w:ascii="Times New Roman" w:hAnsi="Times New Roman" w:cs="Times New Roman"/>
          <w:sz w:val="28"/>
          <w:szCs w:val="28"/>
        </w:rPr>
        <w:t>Т8</w:t>
      </w:r>
      <w:r w:rsidRPr="00D11FCC">
        <w:rPr>
          <w:rFonts w:ascii="Times New Roman" w:hAnsi="Times New Roman" w:cs="Times New Roman"/>
          <w:sz w:val="28"/>
          <w:szCs w:val="28"/>
        </w:rPr>
        <w:t>».</w:t>
      </w:r>
    </w:p>
    <w:p w:rsidR="00B22469" w:rsidRPr="00D11FCC" w:rsidRDefault="00B22469" w:rsidP="00D11FC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1FCC">
        <w:rPr>
          <w:rFonts w:ascii="Times New Roman" w:hAnsi="Times New Roman" w:cs="Times New Roman"/>
          <w:sz w:val="28"/>
          <w:szCs w:val="28"/>
        </w:rPr>
        <w:t>5.</w:t>
      </w:r>
      <w:r w:rsidR="00D11FCC" w:rsidRPr="00D11FCC">
        <w:rPr>
          <w:rFonts w:ascii="Times New Roman" w:hAnsi="Times New Roman" w:cs="Times New Roman"/>
          <w:sz w:val="28"/>
          <w:szCs w:val="28"/>
        </w:rPr>
        <w:t>4</w:t>
      </w:r>
      <w:r w:rsidRPr="00D11FCC">
        <w:rPr>
          <w:rFonts w:ascii="Times New Roman" w:hAnsi="Times New Roman" w:cs="Times New Roman"/>
          <w:sz w:val="28"/>
          <w:szCs w:val="28"/>
        </w:rPr>
        <w:t>. Образовательные программы Базовой кафедры могут быть реал</w:t>
      </w:r>
      <w:r w:rsidRPr="00D11FCC">
        <w:rPr>
          <w:rFonts w:ascii="Times New Roman" w:hAnsi="Times New Roman" w:cs="Times New Roman"/>
          <w:sz w:val="28"/>
          <w:szCs w:val="28"/>
        </w:rPr>
        <w:t>и</w:t>
      </w:r>
      <w:r w:rsidRPr="00D11FCC">
        <w:rPr>
          <w:rFonts w:ascii="Times New Roman" w:hAnsi="Times New Roman" w:cs="Times New Roman"/>
          <w:sz w:val="28"/>
          <w:szCs w:val="28"/>
        </w:rPr>
        <w:t xml:space="preserve">зованы с применением электронного обучения </w:t>
      </w:r>
      <w:r w:rsidR="00D11FCC" w:rsidRPr="00D11FCC">
        <w:rPr>
          <w:rFonts w:ascii="Times New Roman" w:hAnsi="Times New Roman" w:cs="Times New Roman"/>
          <w:sz w:val="28"/>
          <w:szCs w:val="28"/>
        </w:rPr>
        <w:t>и</w:t>
      </w:r>
      <w:r w:rsidRPr="00D11FCC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D11FCC" w:rsidRPr="00D11FCC">
        <w:rPr>
          <w:rFonts w:ascii="Times New Roman" w:hAnsi="Times New Roman" w:cs="Times New Roman"/>
          <w:sz w:val="28"/>
          <w:szCs w:val="28"/>
        </w:rPr>
        <w:t>ых</w:t>
      </w:r>
      <w:r w:rsidRPr="00D11FCC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D11FCC">
        <w:rPr>
          <w:rFonts w:ascii="Times New Roman" w:hAnsi="Times New Roman" w:cs="Times New Roman"/>
          <w:sz w:val="28"/>
          <w:szCs w:val="28"/>
        </w:rPr>
        <w:t>а</w:t>
      </w:r>
      <w:r w:rsidRPr="00D11FCC">
        <w:rPr>
          <w:rFonts w:ascii="Times New Roman" w:hAnsi="Times New Roman" w:cs="Times New Roman"/>
          <w:sz w:val="28"/>
          <w:szCs w:val="28"/>
        </w:rPr>
        <w:t>тельн</w:t>
      </w:r>
      <w:r w:rsidR="00D11FCC" w:rsidRPr="00D11FCC">
        <w:rPr>
          <w:rFonts w:ascii="Times New Roman" w:hAnsi="Times New Roman" w:cs="Times New Roman"/>
          <w:sz w:val="28"/>
          <w:szCs w:val="28"/>
        </w:rPr>
        <w:t>ых</w:t>
      </w:r>
      <w:r w:rsidRPr="00D11FCC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D11FCC" w:rsidRPr="00D11FCC">
        <w:rPr>
          <w:rFonts w:ascii="Times New Roman" w:hAnsi="Times New Roman" w:cs="Times New Roman"/>
          <w:sz w:val="28"/>
          <w:szCs w:val="28"/>
        </w:rPr>
        <w:t>й</w:t>
      </w:r>
      <w:r w:rsidRPr="00D11FCC">
        <w:rPr>
          <w:rFonts w:ascii="Times New Roman" w:hAnsi="Times New Roman" w:cs="Times New Roman"/>
          <w:sz w:val="28"/>
          <w:szCs w:val="28"/>
        </w:rPr>
        <w:t>.</w:t>
      </w:r>
    </w:p>
    <w:p w:rsidR="00B22469" w:rsidRPr="00CD3797" w:rsidRDefault="00B22469" w:rsidP="00CD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FCC" w:rsidRDefault="00D11FCC" w:rsidP="00D11FCC">
      <w:pPr>
        <w:pStyle w:val="5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 ФИНАНСОВО-ХОЗЯЙСТВЕННАЯ ДЕЯТЕЛЬНОСТЬ БАЗОВОЙ КАФЕДРЫ</w:t>
      </w:r>
    </w:p>
    <w:p w:rsidR="002A5095" w:rsidRPr="003B1916" w:rsidRDefault="00D11FCC" w:rsidP="00D11FCC">
      <w:pPr>
        <w:pStyle w:val="11"/>
        <w:shd w:val="clear" w:color="auto" w:fill="auto"/>
        <w:spacing w:line="240" w:lineRule="auto"/>
        <w:ind w:firstLine="709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6.1. </w:t>
      </w:r>
      <w:r w:rsidR="002A5095" w:rsidRPr="003B1916">
        <w:rPr>
          <w:rFonts w:eastAsia="Courier New"/>
          <w:sz w:val="28"/>
          <w:szCs w:val="28"/>
        </w:rPr>
        <w:t xml:space="preserve">Финансирование деятельности </w:t>
      </w:r>
      <w:r>
        <w:rPr>
          <w:rFonts w:eastAsia="Courier New"/>
          <w:sz w:val="28"/>
          <w:szCs w:val="28"/>
        </w:rPr>
        <w:t>Б</w:t>
      </w:r>
      <w:r w:rsidR="002A5095" w:rsidRPr="003B1916">
        <w:rPr>
          <w:rFonts w:eastAsia="Courier New"/>
          <w:sz w:val="28"/>
          <w:szCs w:val="28"/>
        </w:rPr>
        <w:t>азовой кафедры осуществляется за счет внебюджетных средств, поступающих</w:t>
      </w:r>
      <w:r w:rsidR="003E057A">
        <w:rPr>
          <w:rFonts w:eastAsia="Courier New"/>
          <w:sz w:val="28"/>
          <w:szCs w:val="28"/>
        </w:rPr>
        <w:t xml:space="preserve"> в</w:t>
      </w:r>
      <w:r w:rsidR="002A5095" w:rsidRPr="003B1916">
        <w:rPr>
          <w:rFonts w:eastAsia="Courier New"/>
          <w:sz w:val="28"/>
          <w:szCs w:val="28"/>
        </w:rPr>
        <w:t xml:space="preserve"> </w:t>
      </w:r>
      <w:proofErr w:type="spellStart"/>
      <w:r w:rsidR="002A5095" w:rsidRPr="003B1916">
        <w:rPr>
          <w:rFonts w:eastAsia="Courier New"/>
          <w:sz w:val="28"/>
          <w:szCs w:val="28"/>
        </w:rPr>
        <w:t>СПбГУТ</w:t>
      </w:r>
      <w:proofErr w:type="spellEnd"/>
      <w:r w:rsidR="002A5095" w:rsidRPr="003B1916">
        <w:rPr>
          <w:rFonts w:eastAsia="Courier New"/>
          <w:sz w:val="28"/>
          <w:szCs w:val="28"/>
        </w:rPr>
        <w:t xml:space="preserve"> от исполнения д</w:t>
      </w:r>
      <w:r w:rsidR="002A5095" w:rsidRPr="003B1916">
        <w:rPr>
          <w:rFonts w:eastAsia="Courier New"/>
          <w:sz w:val="28"/>
          <w:szCs w:val="28"/>
        </w:rPr>
        <w:t>о</w:t>
      </w:r>
      <w:r w:rsidR="002A5095" w:rsidRPr="003B1916">
        <w:rPr>
          <w:rFonts w:eastAsia="Courier New"/>
          <w:sz w:val="28"/>
          <w:szCs w:val="28"/>
        </w:rPr>
        <w:t>говоров с ООО «</w:t>
      </w:r>
      <w:r>
        <w:rPr>
          <w:rFonts w:eastAsia="Courier New"/>
          <w:sz w:val="28"/>
          <w:szCs w:val="28"/>
        </w:rPr>
        <w:t>Т8</w:t>
      </w:r>
      <w:r w:rsidR="002A5095" w:rsidRPr="003B1916">
        <w:rPr>
          <w:rFonts w:eastAsia="Courier New"/>
          <w:sz w:val="28"/>
          <w:szCs w:val="28"/>
        </w:rPr>
        <w:t>».</w:t>
      </w:r>
    </w:p>
    <w:p w:rsidR="002A5095" w:rsidRPr="003B1916" w:rsidRDefault="00D11FCC" w:rsidP="00D11FC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A5095" w:rsidRPr="003B1916">
        <w:rPr>
          <w:sz w:val="28"/>
          <w:szCs w:val="28"/>
        </w:rPr>
        <w:t xml:space="preserve">Базовая кафедра может вести работу по привлечению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тельных </w:t>
      </w:r>
      <w:r w:rsidR="002A5095" w:rsidRPr="003B1916">
        <w:rPr>
          <w:sz w:val="28"/>
          <w:szCs w:val="28"/>
        </w:rPr>
        <w:t xml:space="preserve">внебюджетных средств за счет выполнения НИОКР на основании действующих в </w:t>
      </w:r>
      <w:proofErr w:type="spellStart"/>
      <w:r>
        <w:rPr>
          <w:sz w:val="28"/>
          <w:szCs w:val="28"/>
        </w:rPr>
        <w:t>СПбГУТ</w:t>
      </w:r>
      <w:proofErr w:type="spellEnd"/>
      <w:r w:rsidR="002A5095" w:rsidRPr="003B1916">
        <w:rPr>
          <w:sz w:val="28"/>
          <w:szCs w:val="28"/>
        </w:rPr>
        <w:t xml:space="preserve"> положений. </w:t>
      </w:r>
    </w:p>
    <w:p w:rsidR="002A5095" w:rsidRPr="003B1916" w:rsidRDefault="00D11FCC" w:rsidP="00D11FC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2A5095" w:rsidRPr="003B1916">
        <w:rPr>
          <w:sz w:val="28"/>
          <w:szCs w:val="28"/>
        </w:rPr>
        <w:t xml:space="preserve">Оплата труда сотрудников </w:t>
      </w:r>
      <w:r>
        <w:rPr>
          <w:sz w:val="28"/>
          <w:szCs w:val="28"/>
        </w:rPr>
        <w:t>Б</w:t>
      </w:r>
      <w:r w:rsidR="002A5095" w:rsidRPr="003B1916">
        <w:rPr>
          <w:sz w:val="28"/>
          <w:szCs w:val="28"/>
        </w:rPr>
        <w:t>азовой кафедры осуществляется на основании заключенных трудовых договоров в соответствии с утвержде</w:t>
      </w:r>
      <w:r w:rsidR="002A5095" w:rsidRPr="003B1916">
        <w:rPr>
          <w:sz w:val="28"/>
          <w:szCs w:val="28"/>
        </w:rPr>
        <w:t>н</w:t>
      </w:r>
      <w:r w:rsidR="002A5095" w:rsidRPr="003B1916">
        <w:rPr>
          <w:sz w:val="28"/>
          <w:szCs w:val="28"/>
        </w:rPr>
        <w:t xml:space="preserve">ным штатным расписанием в пределах средств, выделяемых на эти цели </w:t>
      </w:r>
      <w:proofErr w:type="spellStart"/>
      <w:r w:rsidR="002A5095" w:rsidRPr="003B1916">
        <w:rPr>
          <w:sz w:val="28"/>
          <w:szCs w:val="28"/>
        </w:rPr>
        <w:t>СПбГУТ</w:t>
      </w:r>
      <w:proofErr w:type="spellEnd"/>
      <w:r w:rsidR="002A5095" w:rsidRPr="003B1916">
        <w:rPr>
          <w:sz w:val="28"/>
          <w:szCs w:val="28"/>
        </w:rPr>
        <w:t xml:space="preserve"> </w:t>
      </w:r>
      <w:proofErr w:type="gramStart"/>
      <w:r w:rsidR="002A5095" w:rsidRPr="003B1916">
        <w:rPr>
          <w:sz w:val="28"/>
          <w:szCs w:val="28"/>
        </w:rPr>
        <w:t xml:space="preserve">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«Т8»</w:t>
      </w:r>
      <w:r w:rsidR="002A5095" w:rsidRPr="003B1916">
        <w:rPr>
          <w:sz w:val="28"/>
          <w:szCs w:val="28"/>
        </w:rPr>
        <w:t>.</w:t>
      </w:r>
    </w:p>
    <w:p w:rsidR="002A5095" w:rsidRPr="003B1916" w:rsidRDefault="002A5095" w:rsidP="003B1916">
      <w:pPr>
        <w:pStyle w:val="11"/>
        <w:shd w:val="clear" w:color="auto" w:fill="auto"/>
        <w:tabs>
          <w:tab w:val="left" w:pos="1186"/>
        </w:tabs>
        <w:spacing w:line="240" w:lineRule="auto"/>
        <w:ind w:left="360" w:firstLine="567"/>
        <w:rPr>
          <w:sz w:val="28"/>
          <w:szCs w:val="28"/>
        </w:rPr>
      </w:pPr>
    </w:p>
    <w:p w:rsidR="00D11FCC" w:rsidRDefault="00D11FCC" w:rsidP="00D11FCC">
      <w:pPr>
        <w:pStyle w:val="5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 ЛИКВИДАЦИЯ И РЕОРГАНИЗАЦИЯ БАЗОВОЙ КАФЕДРЫ</w:t>
      </w:r>
    </w:p>
    <w:p w:rsidR="003F3501" w:rsidRPr="003B1916" w:rsidRDefault="00D11FCC" w:rsidP="00D11FC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7B6892" w:rsidRPr="003B1916">
        <w:rPr>
          <w:sz w:val="28"/>
          <w:szCs w:val="28"/>
        </w:rPr>
        <w:t xml:space="preserve">Ликвидация и реорганизация </w:t>
      </w:r>
      <w:r>
        <w:rPr>
          <w:sz w:val="28"/>
          <w:szCs w:val="28"/>
        </w:rPr>
        <w:t>Б</w:t>
      </w:r>
      <w:r w:rsidR="007B6892" w:rsidRPr="003B1916">
        <w:rPr>
          <w:sz w:val="28"/>
          <w:szCs w:val="28"/>
        </w:rPr>
        <w:t xml:space="preserve">азовой кафедры осуществляется на основании решения Ученого совета </w:t>
      </w:r>
      <w:proofErr w:type="spellStart"/>
      <w:r>
        <w:rPr>
          <w:sz w:val="28"/>
          <w:szCs w:val="28"/>
        </w:rPr>
        <w:t>СПбГУТ</w:t>
      </w:r>
      <w:proofErr w:type="spellEnd"/>
      <w:r w:rsidRPr="003B1916">
        <w:rPr>
          <w:sz w:val="28"/>
          <w:szCs w:val="28"/>
        </w:rPr>
        <w:t xml:space="preserve"> </w:t>
      </w:r>
      <w:r w:rsidR="007B6892" w:rsidRPr="003B1916">
        <w:rPr>
          <w:sz w:val="28"/>
          <w:szCs w:val="28"/>
        </w:rPr>
        <w:t>по совместному представл</w:t>
      </w:r>
      <w:r w:rsidR="007B6892" w:rsidRPr="003B1916">
        <w:rPr>
          <w:sz w:val="28"/>
          <w:szCs w:val="28"/>
        </w:rPr>
        <w:t>е</w:t>
      </w:r>
      <w:r w:rsidR="007B6892" w:rsidRPr="003B1916">
        <w:rPr>
          <w:sz w:val="28"/>
          <w:szCs w:val="28"/>
        </w:rPr>
        <w:t xml:space="preserve">нию ректора </w:t>
      </w:r>
      <w:proofErr w:type="spellStart"/>
      <w:r>
        <w:rPr>
          <w:sz w:val="28"/>
          <w:szCs w:val="28"/>
        </w:rPr>
        <w:t>СПбГУТ</w:t>
      </w:r>
      <w:proofErr w:type="spellEnd"/>
      <w:r w:rsidRPr="003B1916">
        <w:rPr>
          <w:sz w:val="28"/>
          <w:szCs w:val="28"/>
        </w:rPr>
        <w:t xml:space="preserve"> </w:t>
      </w:r>
      <w:r w:rsidR="007B6892" w:rsidRPr="003B191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генерального </w:t>
      </w:r>
      <w:r w:rsidRPr="003B1916">
        <w:rPr>
          <w:sz w:val="28"/>
          <w:szCs w:val="28"/>
        </w:rPr>
        <w:t>директор</w:t>
      </w:r>
      <w:proofErr w:type="gramStart"/>
      <w:r>
        <w:rPr>
          <w:sz w:val="28"/>
          <w:szCs w:val="28"/>
        </w:rPr>
        <w:t>а</w:t>
      </w:r>
      <w:r w:rsidRPr="00CF18EF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«Т8»</w:t>
      </w:r>
      <w:r w:rsidR="007B6892" w:rsidRPr="003B1916">
        <w:rPr>
          <w:sz w:val="28"/>
          <w:szCs w:val="28"/>
        </w:rPr>
        <w:t>.</w:t>
      </w:r>
    </w:p>
    <w:p w:rsidR="003F3501" w:rsidRPr="003B1916" w:rsidRDefault="00D11FCC" w:rsidP="00D11FC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7B6892" w:rsidRPr="003B1916">
        <w:rPr>
          <w:sz w:val="28"/>
          <w:szCs w:val="28"/>
        </w:rPr>
        <w:t xml:space="preserve">Представление одной из сторон о ликвидации </w:t>
      </w:r>
      <w:r>
        <w:rPr>
          <w:sz w:val="28"/>
          <w:szCs w:val="28"/>
        </w:rPr>
        <w:t>Б</w:t>
      </w:r>
      <w:r w:rsidR="007B6892" w:rsidRPr="003B1916">
        <w:rPr>
          <w:sz w:val="28"/>
          <w:szCs w:val="28"/>
        </w:rPr>
        <w:t xml:space="preserve">азовой кафедры должно быть направлено в Ученый совет </w:t>
      </w:r>
      <w:proofErr w:type="spellStart"/>
      <w:r>
        <w:rPr>
          <w:sz w:val="28"/>
          <w:szCs w:val="28"/>
        </w:rPr>
        <w:t>СПбГУТ</w:t>
      </w:r>
      <w:proofErr w:type="spellEnd"/>
      <w:r w:rsidR="007B6892" w:rsidRPr="003B1916">
        <w:rPr>
          <w:sz w:val="28"/>
          <w:szCs w:val="28"/>
        </w:rPr>
        <w:t xml:space="preserve"> не позднее, чем за 3 м</w:t>
      </w:r>
      <w:r w:rsidR="007B6892" w:rsidRPr="003B1916">
        <w:rPr>
          <w:sz w:val="28"/>
          <w:szCs w:val="28"/>
        </w:rPr>
        <w:t>е</w:t>
      </w:r>
      <w:r w:rsidR="007B6892" w:rsidRPr="003B1916">
        <w:rPr>
          <w:sz w:val="28"/>
          <w:szCs w:val="28"/>
        </w:rPr>
        <w:t>сяца до начала нового учебного года.</w:t>
      </w:r>
    </w:p>
    <w:p w:rsidR="002A5095" w:rsidRPr="003B1916" w:rsidRDefault="002A5095" w:rsidP="003B1916">
      <w:pPr>
        <w:pStyle w:val="11"/>
        <w:shd w:val="clear" w:color="auto" w:fill="auto"/>
        <w:tabs>
          <w:tab w:val="left" w:pos="1447"/>
        </w:tabs>
        <w:spacing w:line="240" w:lineRule="auto"/>
        <w:ind w:left="360" w:firstLine="567"/>
        <w:rPr>
          <w:sz w:val="28"/>
          <w:szCs w:val="28"/>
        </w:rPr>
      </w:pPr>
    </w:p>
    <w:p w:rsidR="00D11FCC" w:rsidRDefault="00D11FCC" w:rsidP="00D11FCC">
      <w:pPr>
        <w:pStyle w:val="5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8. </w:t>
      </w:r>
      <w:r w:rsidRPr="00BD7B72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="003B5528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УТВЕРЖДЕНИЯ И ВНЕСЕНИЯ </w:t>
      </w:r>
      <w:r w:rsidRPr="00BD7B72">
        <w:rPr>
          <w:rFonts w:ascii="Times New Roman" w:hAnsi="Times New Roman" w:cs="Times New Roman"/>
          <w:color w:val="auto"/>
          <w:sz w:val="28"/>
          <w:szCs w:val="28"/>
        </w:rPr>
        <w:t>ИЗМЕНЕНИ</w:t>
      </w:r>
      <w:r w:rsidR="00D40F5F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3B5528">
        <w:rPr>
          <w:rFonts w:ascii="Times New Roman" w:hAnsi="Times New Roman" w:cs="Times New Roman"/>
          <w:color w:val="auto"/>
          <w:sz w:val="28"/>
          <w:szCs w:val="28"/>
        </w:rPr>
        <w:t>(Д</w:t>
      </w:r>
      <w:r w:rsidR="003B55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B5528">
        <w:rPr>
          <w:rFonts w:ascii="Times New Roman" w:hAnsi="Times New Roman" w:cs="Times New Roman"/>
          <w:color w:val="auto"/>
          <w:sz w:val="28"/>
          <w:szCs w:val="28"/>
        </w:rPr>
        <w:t>ПОЛНЕНИ</w:t>
      </w:r>
      <w:r w:rsidR="00D40F5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3B5528">
        <w:rPr>
          <w:rFonts w:ascii="Times New Roman" w:hAnsi="Times New Roman" w:cs="Times New Roman"/>
          <w:color w:val="auto"/>
          <w:sz w:val="28"/>
          <w:szCs w:val="28"/>
        </w:rPr>
        <w:t xml:space="preserve">) В </w:t>
      </w:r>
      <w:r w:rsidRPr="00BD7B72">
        <w:rPr>
          <w:rFonts w:ascii="Times New Roman" w:hAnsi="Times New Roman" w:cs="Times New Roman"/>
          <w:color w:val="auto"/>
          <w:sz w:val="28"/>
          <w:szCs w:val="28"/>
        </w:rPr>
        <w:t>ДАННО</w:t>
      </w:r>
      <w:r w:rsidR="003B5528">
        <w:rPr>
          <w:rFonts w:ascii="Times New Roman" w:hAnsi="Times New Roman" w:cs="Times New Roman"/>
          <w:color w:val="auto"/>
          <w:sz w:val="28"/>
          <w:szCs w:val="28"/>
        </w:rPr>
        <w:t>Е ПОЛОЖЕНИЕ</w:t>
      </w:r>
    </w:p>
    <w:p w:rsidR="003B5528" w:rsidRDefault="003B5528" w:rsidP="00D11FCC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8.1. Настоящее положение вступает в силу </w:t>
      </w:r>
      <w:r w:rsidR="00D40F5F">
        <w:rPr>
          <w:sz w:val="28"/>
          <w:szCs w:val="28"/>
        </w:rPr>
        <w:t xml:space="preserve">с момента </w:t>
      </w:r>
      <w:r>
        <w:rPr>
          <w:sz w:val="28"/>
          <w:szCs w:val="28"/>
        </w:rPr>
        <w:t xml:space="preserve">утверждения ректором </w:t>
      </w:r>
      <w:proofErr w:type="spellStart"/>
      <w:r>
        <w:rPr>
          <w:sz w:val="28"/>
          <w:szCs w:val="28"/>
        </w:rPr>
        <w:t>СПбГУТ</w:t>
      </w:r>
      <w:proofErr w:type="spellEnd"/>
      <w:r>
        <w:rPr>
          <w:sz w:val="28"/>
          <w:szCs w:val="28"/>
        </w:rPr>
        <w:t xml:space="preserve"> </w:t>
      </w:r>
      <w:r w:rsidR="00D40F5F">
        <w:rPr>
          <w:sz w:val="28"/>
          <w:szCs w:val="28"/>
        </w:rPr>
        <w:t xml:space="preserve"> </w:t>
      </w:r>
      <w:r w:rsidR="00710230">
        <w:rPr>
          <w:sz w:val="28"/>
          <w:szCs w:val="28"/>
        </w:rPr>
        <w:t xml:space="preserve">и генеральным директором </w:t>
      </w:r>
      <w:r w:rsidR="00D40F5F">
        <w:rPr>
          <w:sz w:val="28"/>
          <w:szCs w:val="28"/>
        </w:rPr>
        <w:t>ООО «Т8».</w:t>
      </w:r>
    </w:p>
    <w:p w:rsidR="003F3501" w:rsidRDefault="00D40F5F" w:rsidP="00D40F5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="007B6892" w:rsidRPr="003B1916">
        <w:rPr>
          <w:sz w:val="28"/>
          <w:szCs w:val="28"/>
        </w:rPr>
        <w:t xml:space="preserve">Изменения и дополнения к настоящему Положению </w:t>
      </w:r>
      <w:r w:rsidR="003B5528">
        <w:rPr>
          <w:sz w:val="28"/>
          <w:szCs w:val="28"/>
        </w:rPr>
        <w:t xml:space="preserve">вносятся, как правило, не </w:t>
      </w:r>
      <w:proofErr w:type="gramStart"/>
      <w:r w:rsidR="003B5528">
        <w:rPr>
          <w:sz w:val="28"/>
          <w:szCs w:val="28"/>
        </w:rPr>
        <w:t>позднее</w:t>
      </w:r>
      <w:proofErr w:type="gramEnd"/>
      <w:r w:rsidR="003B5528">
        <w:rPr>
          <w:sz w:val="28"/>
          <w:szCs w:val="28"/>
        </w:rPr>
        <w:t xml:space="preserve"> чем за 2 недели до начала очередного учебного года и </w:t>
      </w:r>
      <w:r w:rsidR="007B6892" w:rsidRPr="003B1916">
        <w:rPr>
          <w:sz w:val="28"/>
          <w:szCs w:val="28"/>
        </w:rPr>
        <w:t xml:space="preserve">утверждаются ректором </w:t>
      </w:r>
      <w:proofErr w:type="spellStart"/>
      <w:r w:rsidR="00D11FCC">
        <w:rPr>
          <w:sz w:val="28"/>
          <w:szCs w:val="28"/>
        </w:rPr>
        <w:t>СПбГУТ</w:t>
      </w:r>
      <w:proofErr w:type="spellEnd"/>
      <w:r w:rsidR="007B6892" w:rsidRPr="003B1916">
        <w:rPr>
          <w:sz w:val="28"/>
          <w:szCs w:val="28"/>
        </w:rPr>
        <w:t xml:space="preserve"> </w:t>
      </w:r>
      <w:r w:rsidR="003B5528">
        <w:rPr>
          <w:sz w:val="28"/>
          <w:szCs w:val="28"/>
        </w:rPr>
        <w:t>после согласования с</w:t>
      </w:r>
      <w:r w:rsidR="00CF18EF" w:rsidRPr="00CF18EF">
        <w:rPr>
          <w:sz w:val="28"/>
          <w:szCs w:val="28"/>
        </w:rPr>
        <w:t xml:space="preserve"> </w:t>
      </w:r>
      <w:r w:rsidR="00D11FCC">
        <w:rPr>
          <w:sz w:val="28"/>
          <w:szCs w:val="28"/>
        </w:rPr>
        <w:t>ООО «Т8»</w:t>
      </w:r>
      <w:r w:rsidR="007B6892" w:rsidRPr="003B1916">
        <w:rPr>
          <w:sz w:val="28"/>
          <w:szCs w:val="28"/>
        </w:rPr>
        <w:t>.</w:t>
      </w:r>
    </w:p>
    <w:p w:rsidR="00D40F5F" w:rsidRDefault="00D40F5F" w:rsidP="00D40F5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40F5F" w:rsidRDefault="00D40F5F" w:rsidP="00D40F5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40F5F" w:rsidRDefault="00D40F5F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ООО «Т8»</w:t>
      </w:r>
      <w:r w:rsidR="00710230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proofErr w:type="spellStart"/>
      <w:r>
        <w:rPr>
          <w:sz w:val="28"/>
          <w:szCs w:val="28"/>
        </w:rPr>
        <w:t>СПбГУТ</w:t>
      </w:r>
      <w:proofErr w:type="spellEnd"/>
      <w:r w:rsidR="00710230">
        <w:rPr>
          <w:sz w:val="28"/>
          <w:szCs w:val="28"/>
        </w:rPr>
        <w:t>:</w:t>
      </w:r>
      <w:bookmarkStart w:id="0" w:name="_GoBack"/>
      <w:bookmarkEnd w:id="0"/>
    </w:p>
    <w:p w:rsidR="00D40F5F" w:rsidRDefault="00D40F5F" w:rsidP="00D40F5F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40F5F" w:rsidRDefault="00D40F5F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 xml:space="preserve">ервый проректор </w:t>
      </w:r>
      <w:r w:rsidR="00710230">
        <w:rPr>
          <w:sz w:val="28"/>
          <w:szCs w:val="28"/>
        </w:rPr>
        <w:t>- проректор</w:t>
      </w:r>
    </w:p>
    <w:p w:rsidR="00D40F5F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стратегическому развитию</w:t>
      </w:r>
      <w:r w:rsidR="00D40F5F">
        <w:rPr>
          <w:sz w:val="28"/>
          <w:szCs w:val="28"/>
        </w:rPr>
        <w:tab/>
      </w:r>
      <w:r w:rsidR="00D40F5F">
        <w:rPr>
          <w:sz w:val="28"/>
          <w:szCs w:val="28"/>
        </w:rPr>
        <w:tab/>
      </w:r>
      <w:r>
        <w:rPr>
          <w:sz w:val="28"/>
          <w:szCs w:val="28"/>
        </w:rPr>
        <w:t>по учебной работе</w:t>
      </w:r>
      <w:r w:rsidR="00D40F5F">
        <w:rPr>
          <w:sz w:val="28"/>
          <w:szCs w:val="28"/>
        </w:rPr>
        <w:tab/>
      </w:r>
      <w:r w:rsidR="00D40F5F">
        <w:rPr>
          <w:sz w:val="28"/>
          <w:szCs w:val="28"/>
        </w:rPr>
        <w:tab/>
      </w:r>
      <w:r w:rsidR="00D40F5F">
        <w:rPr>
          <w:sz w:val="28"/>
          <w:szCs w:val="28"/>
        </w:rPr>
        <w:tab/>
      </w:r>
      <w:r w:rsidR="00D40F5F">
        <w:rPr>
          <w:sz w:val="28"/>
          <w:szCs w:val="28"/>
        </w:rPr>
        <w:tab/>
      </w:r>
    </w:p>
    <w:p w:rsidR="00D40F5F" w:rsidRDefault="00D40F5F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D40F5F" w:rsidRDefault="00D40F5F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</w:t>
      </w:r>
      <w:r w:rsidR="00710230">
        <w:rPr>
          <w:sz w:val="28"/>
          <w:szCs w:val="28"/>
        </w:rPr>
        <w:t>К.В.Марченко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0230">
        <w:rPr>
          <w:sz w:val="28"/>
          <w:szCs w:val="28"/>
        </w:rPr>
        <w:tab/>
      </w:r>
      <w:proofErr w:type="spellStart"/>
      <w:r w:rsidR="00710230">
        <w:rPr>
          <w:sz w:val="28"/>
          <w:szCs w:val="28"/>
        </w:rPr>
        <w:t>______________Г.М.Машков</w:t>
      </w:r>
      <w:proofErr w:type="spellEnd"/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Проректор по научной работе</w:t>
      </w: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_______________А.В.Шестаков</w:t>
      </w:r>
      <w:proofErr w:type="spellEnd"/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Декан факультета ИКСС</w:t>
      </w:r>
    </w:p>
    <w:p w:rsidR="00710230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10230" w:rsidRPr="003B1916" w:rsidRDefault="00710230" w:rsidP="00D40F5F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______________Д.В.Окунева</w:t>
      </w:r>
      <w:proofErr w:type="spellEnd"/>
    </w:p>
    <w:sectPr w:rsidR="00710230" w:rsidRPr="003B1916" w:rsidSect="005D2D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247" w:bottom="1418" w:left="15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07" w:rsidRDefault="000C5507">
      <w:r>
        <w:separator/>
      </w:r>
    </w:p>
  </w:endnote>
  <w:endnote w:type="continuationSeparator" w:id="0">
    <w:p w:rsidR="000C5507" w:rsidRDefault="000C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8E" w:rsidRDefault="008B418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2376"/>
      <w:docPartObj>
        <w:docPartGallery w:val="Page Numbers (Bottom of Page)"/>
        <w:docPartUnique/>
      </w:docPartObj>
    </w:sdtPr>
    <w:sdtContent>
      <w:p w:rsidR="007318FD" w:rsidRDefault="00C572AD">
        <w:pPr>
          <w:pStyle w:val="ad"/>
          <w:jc w:val="right"/>
        </w:pPr>
        <w:r w:rsidRPr="005D03E1">
          <w:rPr>
            <w:rFonts w:ascii="Times New Roman" w:hAnsi="Times New Roman" w:cs="Times New Roman"/>
          </w:rPr>
          <w:fldChar w:fldCharType="begin"/>
        </w:r>
        <w:r w:rsidR="007318FD" w:rsidRPr="005D03E1">
          <w:rPr>
            <w:rFonts w:ascii="Times New Roman" w:hAnsi="Times New Roman" w:cs="Times New Roman"/>
          </w:rPr>
          <w:instrText xml:space="preserve"> PAGE   \* MERGEFORMAT </w:instrText>
        </w:r>
        <w:r w:rsidRPr="005D03E1">
          <w:rPr>
            <w:rFonts w:ascii="Times New Roman" w:hAnsi="Times New Roman" w:cs="Times New Roman"/>
          </w:rPr>
          <w:fldChar w:fldCharType="separate"/>
        </w:r>
        <w:r w:rsidR="008B418E">
          <w:rPr>
            <w:rFonts w:ascii="Times New Roman" w:hAnsi="Times New Roman" w:cs="Times New Roman"/>
            <w:noProof/>
          </w:rPr>
          <w:t>6</w:t>
        </w:r>
        <w:r w:rsidRPr="005D03E1">
          <w:rPr>
            <w:rFonts w:ascii="Times New Roman" w:hAnsi="Times New Roman" w:cs="Times New Roman"/>
          </w:rPr>
          <w:fldChar w:fldCharType="end"/>
        </w:r>
      </w:p>
    </w:sdtContent>
  </w:sdt>
  <w:p w:rsidR="007318FD" w:rsidRDefault="007318F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8E" w:rsidRDefault="008B418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07" w:rsidRDefault="000C5507"/>
  </w:footnote>
  <w:footnote w:type="continuationSeparator" w:id="0">
    <w:p w:rsidR="000C5507" w:rsidRDefault="000C55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8E" w:rsidRDefault="008B418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FD" w:rsidRDefault="00C572AD">
    <w:pPr>
      <w:rPr>
        <w:sz w:val="2"/>
        <w:szCs w:val="2"/>
      </w:rPr>
    </w:pPr>
    <w:r w:rsidRPr="00C572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7.5pt;margin-top:55.1pt;width:5.7pt;height:11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1WqQIAAKU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" filled="f" stroked="f">
          <v:textbox style="mso-fit-shape-to-text:t" inset="0,0,0,0">
            <w:txbxContent>
              <w:p w:rsidR="007318FD" w:rsidRPr="003328D1" w:rsidRDefault="007318FD">
                <w:pPr>
                  <w:pStyle w:val="a9"/>
                  <w:shd w:val="clear" w:color="auto" w:fill="auto"/>
                  <w:spacing w:line="240" w:lineRule="auto"/>
                  <w:rPr>
                    <w:rFonts w:asciiTheme="minorHAnsi" w:hAnsiTheme="minorHAns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8E" w:rsidRDefault="008B418E">
    <w:pPr>
      <w:pStyle w:val="ab"/>
    </w:pPr>
    <w:r>
      <w:rPr>
        <w:lang w:val="en-US"/>
      </w:rPr>
      <w:tab/>
    </w:r>
  </w:p>
  <w:p w:rsidR="008B418E" w:rsidRPr="008B418E" w:rsidRDefault="008B418E">
    <w:pPr>
      <w:pStyle w:val="ab"/>
      <w:rPr>
        <w:rFonts w:ascii="Times New Roman" w:hAnsi="Times New Roman" w:cs="Times New Roman"/>
      </w:rPr>
    </w:pPr>
    <w:r>
      <w:tab/>
    </w:r>
    <w:r>
      <w:tab/>
    </w:r>
    <w:r w:rsidRPr="008B418E">
      <w:rPr>
        <w:rFonts w:ascii="Times New Roman" w:hAnsi="Times New Roman" w:cs="Times New Roman"/>
      </w:rPr>
      <w:t>Приложение №1</w:t>
    </w:r>
  </w:p>
  <w:p w:rsidR="008B418E" w:rsidRPr="008B418E" w:rsidRDefault="008B418E">
    <w:pPr>
      <w:pStyle w:val="ab"/>
      <w:rPr>
        <w:rFonts w:ascii="Times New Roman" w:hAnsi="Times New Roman" w:cs="Times New Roman"/>
      </w:rPr>
    </w:pPr>
    <w:r w:rsidRPr="008B418E">
      <w:rPr>
        <w:rFonts w:ascii="Times New Roman" w:hAnsi="Times New Roman" w:cs="Times New Roman"/>
      </w:rPr>
      <w:tab/>
    </w:r>
    <w:r w:rsidRPr="008B418E">
      <w:rPr>
        <w:rFonts w:ascii="Times New Roman" w:hAnsi="Times New Roman" w:cs="Times New Roman"/>
      </w:rPr>
      <w:tab/>
      <w:t xml:space="preserve"> к приказу </w:t>
    </w:r>
    <w:proofErr w:type="spellStart"/>
    <w:r w:rsidRPr="008B418E">
      <w:rPr>
        <w:rFonts w:ascii="Times New Roman" w:hAnsi="Times New Roman" w:cs="Times New Roman"/>
      </w:rPr>
      <w:t>СПбГУТ</w:t>
    </w:r>
    <w:proofErr w:type="spellEnd"/>
  </w:p>
  <w:p w:rsidR="008B418E" w:rsidRPr="008B418E" w:rsidRDefault="008B418E">
    <w:pPr>
      <w:pStyle w:val="ab"/>
      <w:rPr>
        <w:rFonts w:ascii="Times New Roman" w:hAnsi="Times New Roman" w:cs="Times New Roman"/>
      </w:rPr>
    </w:pPr>
    <w:r w:rsidRPr="008B418E">
      <w:rPr>
        <w:rFonts w:ascii="Times New Roman" w:hAnsi="Times New Roman" w:cs="Times New Roman"/>
      </w:rPr>
      <w:tab/>
    </w:r>
    <w:r w:rsidRPr="008B418E">
      <w:rPr>
        <w:rFonts w:ascii="Times New Roman" w:hAnsi="Times New Roman" w:cs="Times New Roman"/>
      </w:rPr>
      <w:tab/>
      <w:t>от 15 декабря 2021г. №915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65C"/>
    <w:multiLevelType w:val="multilevel"/>
    <w:tmpl w:val="95DA44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21DCA"/>
    <w:multiLevelType w:val="hybridMultilevel"/>
    <w:tmpl w:val="0688D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659D6"/>
    <w:multiLevelType w:val="multilevel"/>
    <w:tmpl w:val="6276C1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A56A8"/>
    <w:multiLevelType w:val="multilevel"/>
    <w:tmpl w:val="6276C1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A4B0C"/>
    <w:multiLevelType w:val="hybridMultilevel"/>
    <w:tmpl w:val="87A8CE9C"/>
    <w:lvl w:ilvl="0" w:tplc="5262CA7E">
      <w:start w:val="1"/>
      <w:numFmt w:val="decimal"/>
      <w:lvlText w:val="%1.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CC7"/>
    <w:multiLevelType w:val="hybridMultilevel"/>
    <w:tmpl w:val="542E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25A83"/>
    <w:multiLevelType w:val="hybridMultilevel"/>
    <w:tmpl w:val="4334B296"/>
    <w:lvl w:ilvl="0" w:tplc="3ED8580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F4888"/>
    <w:multiLevelType w:val="hybridMultilevel"/>
    <w:tmpl w:val="892015D8"/>
    <w:lvl w:ilvl="0" w:tplc="3ED8580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3ED8580C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F6B9B"/>
    <w:multiLevelType w:val="multilevel"/>
    <w:tmpl w:val="770EC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16E1688E"/>
    <w:multiLevelType w:val="multilevel"/>
    <w:tmpl w:val="BEC624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start w:val="1"/>
      <w:numFmt w:val="decimal"/>
      <w:lvlText w:val="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06C11"/>
    <w:multiLevelType w:val="hybridMultilevel"/>
    <w:tmpl w:val="44E69902"/>
    <w:lvl w:ilvl="0" w:tplc="0224944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4FF"/>
    <w:multiLevelType w:val="hybridMultilevel"/>
    <w:tmpl w:val="71A66970"/>
    <w:lvl w:ilvl="0" w:tplc="B5BC74F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32D97"/>
    <w:multiLevelType w:val="hybridMultilevel"/>
    <w:tmpl w:val="765ACEBA"/>
    <w:lvl w:ilvl="0" w:tplc="8E165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82EEB"/>
    <w:multiLevelType w:val="hybridMultilevel"/>
    <w:tmpl w:val="31505A3A"/>
    <w:lvl w:ilvl="0" w:tplc="02249440">
      <w:start w:val="1"/>
      <w:numFmt w:val="decimal"/>
      <w:lvlText w:val="8.%1."/>
      <w:lvlJc w:val="left"/>
      <w:pPr>
        <w:ind w:left="36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390781"/>
    <w:multiLevelType w:val="hybridMultilevel"/>
    <w:tmpl w:val="2AE024AA"/>
    <w:lvl w:ilvl="0" w:tplc="FE64D732">
      <w:start w:val="1"/>
      <w:numFmt w:val="decimal"/>
      <w:lvlText w:val="5.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2C6D7DF1"/>
    <w:multiLevelType w:val="multilevel"/>
    <w:tmpl w:val="95DA44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B4BD5"/>
    <w:multiLevelType w:val="multilevel"/>
    <w:tmpl w:val="F84C1520"/>
    <w:lvl w:ilvl="0">
      <w:start w:val="17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C540C"/>
    <w:multiLevelType w:val="multilevel"/>
    <w:tmpl w:val="30360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1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BF0711"/>
    <w:multiLevelType w:val="hybridMultilevel"/>
    <w:tmpl w:val="901622A8"/>
    <w:lvl w:ilvl="0" w:tplc="8E165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07B85"/>
    <w:multiLevelType w:val="multilevel"/>
    <w:tmpl w:val="6276C1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1296A"/>
    <w:multiLevelType w:val="multilevel"/>
    <w:tmpl w:val="95DA44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845A0C"/>
    <w:multiLevelType w:val="multilevel"/>
    <w:tmpl w:val="8ECE0F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3474B"/>
    <w:multiLevelType w:val="hybridMultilevel"/>
    <w:tmpl w:val="08CA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434BF"/>
    <w:multiLevelType w:val="hybridMultilevel"/>
    <w:tmpl w:val="8906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F2B01"/>
    <w:multiLevelType w:val="hybridMultilevel"/>
    <w:tmpl w:val="FFD890F0"/>
    <w:lvl w:ilvl="0" w:tplc="02249440">
      <w:start w:val="1"/>
      <w:numFmt w:val="decimal"/>
      <w:lvlText w:val="8.%1."/>
      <w:lvlJc w:val="left"/>
      <w:pPr>
        <w:ind w:left="3654" w:hanging="360"/>
      </w:pPr>
      <w:rPr>
        <w:rFonts w:hint="default"/>
      </w:rPr>
    </w:lvl>
    <w:lvl w:ilvl="1" w:tplc="02249440">
      <w:start w:val="1"/>
      <w:numFmt w:val="decimal"/>
      <w:lvlText w:val="8.%2.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8D5BDD"/>
    <w:multiLevelType w:val="hybridMultilevel"/>
    <w:tmpl w:val="101EB4C8"/>
    <w:lvl w:ilvl="0" w:tplc="FE64D73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367158"/>
    <w:multiLevelType w:val="multilevel"/>
    <w:tmpl w:val="100AD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D37F6"/>
    <w:multiLevelType w:val="hybridMultilevel"/>
    <w:tmpl w:val="F6D86B0A"/>
    <w:lvl w:ilvl="0" w:tplc="0DA4C674">
      <w:start w:val="1"/>
      <w:numFmt w:val="decimal"/>
      <w:lvlText w:val="7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599D1BDB"/>
    <w:multiLevelType w:val="hybridMultilevel"/>
    <w:tmpl w:val="5B10C746"/>
    <w:lvl w:ilvl="0" w:tplc="D5AE21CE">
      <w:start w:val="1"/>
      <w:numFmt w:val="decimal"/>
      <w:lvlText w:val="10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0183B75"/>
    <w:multiLevelType w:val="multilevel"/>
    <w:tmpl w:val="530EA39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61219"/>
    <w:multiLevelType w:val="hybridMultilevel"/>
    <w:tmpl w:val="E51C2112"/>
    <w:lvl w:ilvl="0" w:tplc="02249440">
      <w:start w:val="1"/>
      <w:numFmt w:val="decimal"/>
      <w:lvlText w:val="8.%1."/>
      <w:lvlJc w:val="left"/>
      <w:pPr>
        <w:ind w:left="25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63A31"/>
    <w:multiLevelType w:val="hybridMultilevel"/>
    <w:tmpl w:val="1BC80F0E"/>
    <w:lvl w:ilvl="0" w:tplc="A41EB6EC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BA60289"/>
    <w:multiLevelType w:val="hybridMultilevel"/>
    <w:tmpl w:val="F56CC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2B5DC6"/>
    <w:multiLevelType w:val="hybridMultilevel"/>
    <w:tmpl w:val="60B44B4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73401CFE"/>
    <w:multiLevelType w:val="multilevel"/>
    <w:tmpl w:val="8ECE0F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51478A"/>
    <w:multiLevelType w:val="multilevel"/>
    <w:tmpl w:val="95DA44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27780E"/>
    <w:multiLevelType w:val="multilevel"/>
    <w:tmpl w:val="01EC2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6"/>
  </w:num>
  <w:num w:numId="3">
    <w:abstractNumId w:val="35"/>
  </w:num>
  <w:num w:numId="4">
    <w:abstractNumId w:val="16"/>
  </w:num>
  <w:num w:numId="5">
    <w:abstractNumId w:val="29"/>
  </w:num>
  <w:num w:numId="6">
    <w:abstractNumId w:val="3"/>
  </w:num>
  <w:num w:numId="7">
    <w:abstractNumId w:val="19"/>
  </w:num>
  <w:num w:numId="8">
    <w:abstractNumId w:val="21"/>
  </w:num>
  <w:num w:numId="9">
    <w:abstractNumId w:val="2"/>
  </w:num>
  <w:num w:numId="10">
    <w:abstractNumId w:val="34"/>
  </w:num>
  <w:num w:numId="11">
    <w:abstractNumId w:val="8"/>
  </w:num>
  <w:num w:numId="12">
    <w:abstractNumId w:val="5"/>
  </w:num>
  <w:num w:numId="13">
    <w:abstractNumId w:val="22"/>
  </w:num>
  <w:num w:numId="14">
    <w:abstractNumId w:val="15"/>
  </w:num>
  <w:num w:numId="15">
    <w:abstractNumId w:val="20"/>
  </w:num>
  <w:num w:numId="16">
    <w:abstractNumId w:val="0"/>
  </w:num>
  <w:num w:numId="17">
    <w:abstractNumId w:val="9"/>
  </w:num>
  <w:num w:numId="18">
    <w:abstractNumId w:val="14"/>
  </w:num>
  <w:num w:numId="19">
    <w:abstractNumId w:val="11"/>
  </w:num>
  <w:num w:numId="20">
    <w:abstractNumId w:val="32"/>
  </w:num>
  <w:num w:numId="21">
    <w:abstractNumId w:val="25"/>
  </w:num>
  <w:num w:numId="22">
    <w:abstractNumId w:val="1"/>
  </w:num>
  <w:num w:numId="23">
    <w:abstractNumId w:val="33"/>
  </w:num>
  <w:num w:numId="24">
    <w:abstractNumId w:val="27"/>
  </w:num>
  <w:num w:numId="25">
    <w:abstractNumId w:val="30"/>
  </w:num>
  <w:num w:numId="26">
    <w:abstractNumId w:val="13"/>
  </w:num>
  <w:num w:numId="27">
    <w:abstractNumId w:val="24"/>
  </w:num>
  <w:num w:numId="28">
    <w:abstractNumId w:val="10"/>
  </w:num>
  <w:num w:numId="29">
    <w:abstractNumId w:val="6"/>
  </w:num>
  <w:num w:numId="30">
    <w:abstractNumId w:val="7"/>
  </w:num>
  <w:num w:numId="31">
    <w:abstractNumId w:val="28"/>
  </w:num>
  <w:num w:numId="32">
    <w:abstractNumId w:val="17"/>
  </w:num>
  <w:num w:numId="33">
    <w:abstractNumId w:val="31"/>
  </w:num>
  <w:num w:numId="34">
    <w:abstractNumId w:val="12"/>
  </w:num>
  <w:num w:numId="35">
    <w:abstractNumId w:val="18"/>
  </w:num>
  <w:num w:numId="36">
    <w:abstractNumId w:val="2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F3501"/>
    <w:rsid w:val="00023BD3"/>
    <w:rsid w:val="000309F2"/>
    <w:rsid w:val="000C5507"/>
    <w:rsid w:val="00131663"/>
    <w:rsid w:val="001D17CD"/>
    <w:rsid w:val="00200AF6"/>
    <w:rsid w:val="00234A7E"/>
    <w:rsid w:val="00241876"/>
    <w:rsid w:val="00280CEC"/>
    <w:rsid w:val="002A5095"/>
    <w:rsid w:val="002B5682"/>
    <w:rsid w:val="002C01E5"/>
    <w:rsid w:val="002D5E92"/>
    <w:rsid w:val="002F35CB"/>
    <w:rsid w:val="00314DDE"/>
    <w:rsid w:val="00314F0C"/>
    <w:rsid w:val="0033193F"/>
    <w:rsid w:val="003328D1"/>
    <w:rsid w:val="0038794E"/>
    <w:rsid w:val="003B1916"/>
    <w:rsid w:val="003B5528"/>
    <w:rsid w:val="003E057A"/>
    <w:rsid w:val="003E2009"/>
    <w:rsid w:val="003F3501"/>
    <w:rsid w:val="004103E8"/>
    <w:rsid w:val="00417458"/>
    <w:rsid w:val="0043009C"/>
    <w:rsid w:val="004619E5"/>
    <w:rsid w:val="004A7098"/>
    <w:rsid w:val="004E1367"/>
    <w:rsid w:val="005050AA"/>
    <w:rsid w:val="005355FA"/>
    <w:rsid w:val="005B6DC4"/>
    <w:rsid w:val="005C1D84"/>
    <w:rsid w:val="005C4253"/>
    <w:rsid w:val="005D03E1"/>
    <w:rsid w:val="005D2DD9"/>
    <w:rsid w:val="00682DA2"/>
    <w:rsid w:val="006F129A"/>
    <w:rsid w:val="00705A25"/>
    <w:rsid w:val="00710230"/>
    <w:rsid w:val="00722CBF"/>
    <w:rsid w:val="007318FD"/>
    <w:rsid w:val="00740C9B"/>
    <w:rsid w:val="00781CE2"/>
    <w:rsid w:val="007B5F60"/>
    <w:rsid w:val="007B6892"/>
    <w:rsid w:val="007D2DCE"/>
    <w:rsid w:val="008A6CFF"/>
    <w:rsid w:val="008B418E"/>
    <w:rsid w:val="008E5E99"/>
    <w:rsid w:val="00927DE6"/>
    <w:rsid w:val="00932052"/>
    <w:rsid w:val="0094608A"/>
    <w:rsid w:val="009D2985"/>
    <w:rsid w:val="00A14D8F"/>
    <w:rsid w:val="00A900D1"/>
    <w:rsid w:val="00A94297"/>
    <w:rsid w:val="00AC3C79"/>
    <w:rsid w:val="00B22469"/>
    <w:rsid w:val="00B60433"/>
    <w:rsid w:val="00B749C7"/>
    <w:rsid w:val="00B9231F"/>
    <w:rsid w:val="00BA2697"/>
    <w:rsid w:val="00BD71BB"/>
    <w:rsid w:val="00BD7B72"/>
    <w:rsid w:val="00BE2A3E"/>
    <w:rsid w:val="00C13A65"/>
    <w:rsid w:val="00C36A06"/>
    <w:rsid w:val="00C572AD"/>
    <w:rsid w:val="00C6686C"/>
    <w:rsid w:val="00CA603F"/>
    <w:rsid w:val="00CD3797"/>
    <w:rsid w:val="00CF18EF"/>
    <w:rsid w:val="00D07B17"/>
    <w:rsid w:val="00D11FCC"/>
    <w:rsid w:val="00D40F5F"/>
    <w:rsid w:val="00DB2C57"/>
    <w:rsid w:val="00DB3F39"/>
    <w:rsid w:val="00DD533F"/>
    <w:rsid w:val="00E06CB2"/>
    <w:rsid w:val="00E263D2"/>
    <w:rsid w:val="00E95A32"/>
    <w:rsid w:val="00EC69FE"/>
    <w:rsid w:val="00ED1D54"/>
    <w:rsid w:val="00F362F9"/>
    <w:rsid w:val="00F44362"/>
    <w:rsid w:val="00F63D6A"/>
    <w:rsid w:val="00F82CA8"/>
    <w:rsid w:val="00FC5244"/>
    <w:rsid w:val="00FD54EE"/>
    <w:rsid w:val="00FF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A2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D7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7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D7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5A25"/>
    <w:rPr>
      <w:color w:val="000080"/>
      <w:u w:val="single"/>
    </w:rPr>
  </w:style>
  <w:style w:type="character" w:customStyle="1" w:styleId="a4">
    <w:name w:val="Подпись к картинке"/>
    <w:basedOn w:val="a0"/>
    <w:rsid w:val="0070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_"/>
    <w:basedOn w:val="a0"/>
    <w:link w:val="11"/>
    <w:rsid w:val="0070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Подпись к картинке_"/>
    <w:basedOn w:val="a0"/>
    <w:link w:val="a7"/>
    <w:rsid w:val="00705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70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_"/>
    <w:basedOn w:val="a0"/>
    <w:link w:val="13"/>
    <w:rsid w:val="00705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Колонтитул_"/>
    <w:basedOn w:val="a0"/>
    <w:link w:val="a9"/>
    <w:rsid w:val="00705A25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705A2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a7">
    <w:name w:val="Подпись к картинке"/>
    <w:basedOn w:val="a"/>
    <w:link w:val="a6"/>
    <w:rsid w:val="00705A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5"/>
    <w:rsid w:val="00705A25"/>
    <w:pPr>
      <w:shd w:val="clear" w:color="auto" w:fill="FFFFFF"/>
      <w:spacing w:line="300" w:lineRule="exact"/>
      <w:ind w:hanging="4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705A25"/>
    <w:pPr>
      <w:shd w:val="clear" w:color="auto" w:fill="FFFFFF"/>
      <w:spacing w:line="34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3">
    <w:name w:val="Заголовок №1"/>
    <w:basedOn w:val="a"/>
    <w:link w:val="12"/>
    <w:rsid w:val="00705A25"/>
    <w:pPr>
      <w:shd w:val="clear" w:color="auto" w:fill="FFFFFF"/>
      <w:spacing w:line="0" w:lineRule="atLeast"/>
      <w:ind w:hanging="90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9">
    <w:name w:val="Колонтитул"/>
    <w:basedOn w:val="a"/>
    <w:link w:val="a8"/>
    <w:rsid w:val="00705A25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z w:val="19"/>
      <w:szCs w:val="19"/>
    </w:rPr>
  </w:style>
  <w:style w:type="paragraph" w:styleId="ab">
    <w:name w:val="header"/>
    <w:basedOn w:val="a"/>
    <w:link w:val="ac"/>
    <w:uiPriority w:val="99"/>
    <w:semiHidden/>
    <w:unhideWhenUsed/>
    <w:rsid w:val="00D07B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7B17"/>
    <w:rPr>
      <w:color w:val="000000"/>
    </w:rPr>
  </w:style>
  <w:style w:type="paragraph" w:styleId="ad">
    <w:name w:val="footer"/>
    <w:basedOn w:val="a"/>
    <w:link w:val="ae"/>
    <w:uiPriority w:val="99"/>
    <w:unhideWhenUsed/>
    <w:rsid w:val="00D07B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B17"/>
    <w:rPr>
      <w:color w:val="000000"/>
    </w:rPr>
  </w:style>
  <w:style w:type="paragraph" w:styleId="af">
    <w:name w:val="List Paragraph"/>
    <w:basedOn w:val="a"/>
    <w:uiPriority w:val="34"/>
    <w:qFormat/>
    <w:rsid w:val="007D2DC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D2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DC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C13A6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D7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7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D7B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F44362"/>
    <w:pPr>
      <w:widowControl/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44362"/>
    <w:pPr>
      <w:spacing w:after="100"/>
    </w:pPr>
  </w:style>
  <w:style w:type="paragraph" w:customStyle="1" w:styleId="6">
    <w:name w:val="Основной текст6"/>
    <w:basedOn w:val="a"/>
    <w:rsid w:val="00D11FCC"/>
    <w:pPr>
      <w:widowControl/>
      <w:shd w:val="clear" w:color="auto" w:fill="FFFFFF"/>
      <w:spacing w:line="278" w:lineRule="exact"/>
      <w:ind w:hanging="42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8DEB-288A-43D0-A677-5629575E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Mamba</dc:creator>
  <cp:lastModifiedBy>sustem</cp:lastModifiedBy>
  <cp:revision>4</cp:revision>
  <cp:lastPrinted>2016-10-25T13:37:00Z</cp:lastPrinted>
  <dcterms:created xsi:type="dcterms:W3CDTF">2021-12-02T08:06:00Z</dcterms:created>
  <dcterms:modified xsi:type="dcterms:W3CDTF">2021-12-17T13:23:00Z</dcterms:modified>
</cp:coreProperties>
</file>